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7933" w:rsidRPr="00BF081C" w:rsidRDefault="001E22B4" w:rsidP="00357933">
      <w:pPr>
        <w:jc w:val="center"/>
        <w:rPr>
          <w:rFonts w:asciiTheme="minorHAnsi" w:hAnsiTheme="minorHAnsi" w:cs="Arial"/>
          <w:b/>
          <w:lang w:val="cs-CZ"/>
        </w:rPr>
      </w:pPr>
      <w:r w:rsidRPr="00BF081C">
        <w:rPr>
          <w:rFonts w:asciiTheme="minorHAnsi" w:eastAsiaTheme="minorEastAsia" w:hAnsiTheme="minorHAnsi"/>
          <w:noProof/>
          <w:color w:val="002060"/>
          <w:lang w:val="cs-CZ"/>
        </w:rPr>
        <w:drawing>
          <wp:anchor distT="0" distB="0" distL="114300" distR="114300" simplePos="0" relativeHeight="251662848" behindDoc="1" locked="0" layoutInCell="1" allowOverlap="1" wp14:anchorId="2A96B5D5">
            <wp:simplePos x="0" y="0"/>
            <wp:positionH relativeFrom="column">
              <wp:posOffset>2619375</wp:posOffset>
            </wp:positionH>
            <wp:positionV relativeFrom="paragraph">
              <wp:posOffset>28575</wp:posOffset>
            </wp:positionV>
            <wp:extent cx="1333500" cy="678180"/>
            <wp:effectExtent l="0" t="0" r="0" b="7620"/>
            <wp:wrapTight wrapText="bothSides">
              <wp:wrapPolygon edited="0">
                <wp:start x="0" y="0"/>
                <wp:lineTo x="0" y="21236"/>
                <wp:lineTo x="21291" y="21236"/>
                <wp:lineTo x="21291" y="0"/>
                <wp:lineTo x="0" y="0"/>
              </wp:wrapPolygon>
            </wp:wrapTight>
            <wp:docPr id="4" name="obrázek 1" descr="C:\Users\oem\Desktop\Loga\LOGO_H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m\Desktop\Loga\LOGO_HA_CZ.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678180"/>
                    </a:xfrm>
                    <a:prstGeom prst="rect">
                      <a:avLst/>
                    </a:prstGeom>
                    <a:noFill/>
                    <a:ln w="9525">
                      <a:noFill/>
                      <a:miter lim="800000"/>
                      <a:headEnd/>
                      <a:tailEnd/>
                    </a:ln>
                  </pic:spPr>
                </pic:pic>
              </a:graphicData>
            </a:graphic>
          </wp:anchor>
        </w:drawing>
      </w:r>
      <w:r w:rsidR="002A1D13" w:rsidRPr="00BF081C">
        <w:rPr>
          <w:rFonts w:asciiTheme="minorHAnsi" w:eastAsiaTheme="minorEastAsia" w:hAnsiTheme="minorHAnsi"/>
          <w:noProof/>
          <w:color w:val="002060"/>
          <w:lang w:val="cs-CZ"/>
        </w:rPr>
        <w:t xml:space="preserve">       </w:t>
      </w:r>
    </w:p>
    <w:p w:rsidR="006E7FE6" w:rsidRPr="00BF081C" w:rsidRDefault="006E7FE6" w:rsidP="00357933">
      <w:pPr>
        <w:jc w:val="center"/>
        <w:rPr>
          <w:rFonts w:asciiTheme="minorHAnsi" w:hAnsiTheme="minorHAnsi" w:cs="Arial"/>
          <w:b/>
          <w:sz w:val="20"/>
          <w:szCs w:val="72"/>
          <w:lang w:val="cs-CZ"/>
        </w:rPr>
      </w:pPr>
    </w:p>
    <w:p w:rsidR="00BF081C" w:rsidRPr="00BF081C" w:rsidRDefault="00BF081C" w:rsidP="00974F5E">
      <w:pPr>
        <w:spacing w:after="120"/>
        <w:jc w:val="center"/>
        <w:rPr>
          <w:rFonts w:asciiTheme="minorHAnsi" w:hAnsiTheme="minorHAnsi" w:cs="Arial"/>
          <w:b/>
          <w:sz w:val="52"/>
          <w:szCs w:val="52"/>
          <w:lang w:val="cs-CZ"/>
        </w:rPr>
      </w:pPr>
    </w:p>
    <w:p w:rsidR="00357933" w:rsidRPr="00BF081C" w:rsidRDefault="00357933" w:rsidP="00974F5E">
      <w:pPr>
        <w:spacing w:after="120"/>
        <w:jc w:val="center"/>
        <w:rPr>
          <w:rFonts w:asciiTheme="minorHAnsi" w:hAnsiTheme="minorHAnsi" w:cs="Arial"/>
          <w:b/>
          <w:sz w:val="52"/>
          <w:szCs w:val="52"/>
          <w:lang w:val="cs-CZ"/>
        </w:rPr>
      </w:pPr>
      <w:r w:rsidRPr="00BF081C">
        <w:rPr>
          <w:rFonts w:asciiTheme="minorHAnsi" w:hAnsiTheme="minorHAnsi" w:cs="Arial"/>
          <w:b/>
          <w:sz w:val="52"/>
          <w:szCs w:val="52"/>
          <w:lang w:val="cs-CZ"/>
        </w:rPr>
        <w:t>ZÁVĚREČNÁ ZPRÁVA</w:t>
      </w:r>
    </w:p>
    <w:p w:rsidR="00BF081C" w:rsidRPr="00BF081C" w:rsidRDefault="00BF081C" w:rsidP="00974F5E">
      <w:pPr>
        <w:spacing w:after="120"/>
        <w:jc w:val="center"/>
        <w:rPr>
          <w:rFonts w:asciiTheme="minorHAnsi" w:hAnsiTheme="minorHAnsi" w:cs="Arial"/>
          <w:b/>
          <w:sz w:val="52"/>
          <w:szCs w:val="52"/>
          <w:lang w:val="cs-CZ"/>
        </w:rPr>
      </w:pPr>
    </w:p>
    <w:p w:rsidR="00BF081C" w:rsidRPr="00BF081C" w:rsidRDefault="00BF081C" w:rsidP="00974F5E">
      <w:pPr>
        <w:spacing w:after="120"/>
        <w:jc w:val="center"/>
        <w:rPr>
          <w:rFonts w:asciiTheme="minorHAnsi" w:hAnsiTheme="minorHAnsi" w:cs="Arial"/>
          <w:b/>
          <w:sz w:val="52"/>
          <w:szCs w:val="52"/>
          <w:lang w:val="cs-CZ"/>
        </w:rPr>
      </w:pPr>
    </w:p>
    <w:p w:rsidR="00BF081C" w:rsidRPr="00BF081C" w:rsidRDefault="00BF081C" w:rsidP="00974F5E">
      <w:pPr>
        <w:spacing w:after="120"/>
        <w:jc w:val="center"/>
        <w:rPr>
          <w:rFonts w:asciiTheme="minorHAnsi" w:hAnsiTheme="minorHAnsi" w:cs="Arial"/>
          <w:b/>
          <w:sz w:val="52"/>
          <w:szCs w:val="52"/>
          <w:lang w:val="cs-CZ"/>
        </w:rPr>
      </w:pPr>
      <w:r w:rsidRPr="00BF081C">
        <w:rPr>
          <w:rFonts w:asciiTheme="minorHAnsi" w:hAnsiTheme="minorHAnsi" w:cs="Arial"/>
          <w:b/>
          <w:noProof/>
          <w:sz w:val="52"/>
          <w:szCs w:val="52"/>
          <w:lang w:val="cs-CZ"/>
        </w:rPr>
        <w:drawing>
          <wp:inline distT="0" distB="0" distL="0" distR="0">
            <wp:extent cx="6654165" cy="254317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fc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54165" cy="2543175"/>
                    </a:xfrm>
                    <a:prstGeom prst="rect">
                      <a:avLst/>
                    </a:prstGeom>
                  </pic:spPr>
                </pic:pic>
              </a:graphicData>
            </a:graphic>
          </wp:inline>
        </w:drawing>
      </w:r>
    </w:p>
    <w:p w:rsidR="00BF081C" w:rsidRPr="00BF081C" w:rsidRDefault="00BF081C" w:rsidP="00974F5E">
      <w:pPr>
        <w:spacing w:after="120"/>
        <w:jc w:val="center"/>
        <w:rPr>
          <w:rFonts w:asciiTheme="minorHAnsi" w:hAnsiTheme="minorHAnsi" w:cs="Arial"/>
          <w:b/>
          <w:sz w:val="52"/>
          <w:szCs w:val="52"/>
          <w:lang w:val="cs-CZ"/>
        </w:rPr>
      </w:pPr>
    </w:p>
    <w:p w:rsidR="00BF081C" w:rsidRPr="00BF081C" w:rsidRDefault="00BF081C" w:rsidP="00974F5E">
      <w:pPr>
        <w:spacing w:after="120"/>
        <w:jc w:val="center"/>
        <w:rPr>
          <w:rFonts w:asciiTheme="minorHAnsi" w:hAnsiTheme="minorHAnsi" w:cs="Arial"/>
          <w:b/>
          <w:sz w:val="52"/>
          <w:szCs w:val="52"/>
          <w:lang w:val="cs-CZ"/>
        </w:rPr>
      </w:pPr>
    </w:p>
    <w:p w:rsidR="00AD64FD" w:rsidRPr="00BF081C" w:rsidRDefault="004B20BD" w:rsidP="00DE5785">
      <w:pPr>
        <w:jc w:val="center"/>
        <w:rPr>
          <w:rFonts w:ascii="Love Ya Like A Sister" w:hAnsi="Love Ya Like A Sister" w:cs="Calibri"/>
          <w:b/>
          <w:color w:val="548DD4" w:themeColor="text2" w:themeTint="99"/>
          <w:sz w:val="36"/>
          <w:szCs w:val="36"/>
          <w:lang w:val="cs-CZ"/>
        </w:rPr>
      </w:pPr>
      <w:r w:rsidRPr="00BF081C">
        <w:rPr>
          <w:rFonts w:ascii="Love Ya Like A Sister" w:hAnsi="Love Ya Like A Sister" w:cs="Calibri"/>
          <w:b/>
          <w:color w:val="F731B0"/>
          <w:sz w:val="56"/>
          <w:szCs w:val="56"/>
          <w:lang w:val="cs-CZ"/>
        </w:rPr>
        <w:t>1</w:t>
      </w:r>
      <w:r w:rsidRPr="00BF081C">
        <w:rPr>
          <w:rFonts w:ascii="Love Ya Like A Sister" w:hAnsi="Love Ya Like A Sister" w:cs="Calibri"/>
          <w:b/>
          <w:color w:val="365F91" w:themeColor="accent1" w:themeShade="BF"/>
          <w:sz w:val="56"/>
          <w:szCs w:val="56"/>
          <w:lang w:val="cs-CZ"/>
        </w:rPr>
        <w:t>0</w:t>
      </w:r>
      <w:r w:rsidRPr="00BF081C">
        <w:rPr>
          <w:rFonts w:ascii="Love Ya Like A Sister" w:hAnsi="Love Ya Like A Sister" w:cs="Calibri"/>
          <w:b/>
          <w:color w:val="0070C0"/>
          <w:sz w:val="56"/>
          <w:szCs w:val="56"/>
          <w:lang w:val="cs-CZ"/>
        </w:rPr>
        <w:t>0</w:t>
      </w:r>
      <w:r w:rsidRPr="00BF081C">
        <w:rPr>
          <w:rFonts w:ascii="Love Ya Like A Sister" w:hAnsi="Love Ya Like A Sister" w:cs="Calibri"/>
          <w:b/>
          <w:color w:val="548DD4" w:themeColor="text2" w:themeTint="99"/>
          <w:sz w:val="56"/>
          <w:szCs w:val="56"/>
          <w:lang w:val="cs-CZ"/>
        </w:rPr>
        <w:t xml:space="preserve"> </w:t>
      </w:r>
      <w:r w:rsidRPr="00BF081C">
        <w:rPr>
          <w:rFonts w:ascii="Love Ya Like A Sister" w:hAnsi="Love Ya Like A Sister" w:cs="Calibri"/>
          <w:b/>
          <w:color w:val="365F91" w:themeColor="accent1" w:themeShade="BF"/>
          <w:sz w:val="56"/>
          <w:szCs w:val="56"/>
          <w:lang w:val="cs-CZ"/>
        </w:rPr>
        <w:t>l</w:t>
      </w:r>
      <w:r w:rsidRPr="00BF081C">
        <w:rPr>
          <w:rFonts w:ascii="Love Ya Like A Sister" w:hAnsi="Love Ya Like A Sister" w:cs="Calibri"/>
          <w:b/>
          <w:color w:val="548DD4" w:themeColor="text2" w:themeTint="99"/>
          <w:sz w:val="56"/>
          <w:szCs w:val="56"/>
          <w:lang w:val="cs-CZ"/>
        </w:rPr>
        <w:t>e</w:t>
      </w:r>
      <w:r w:rsidRPr="00BF081C">
        <w:rPr>
          <w:rFonts w:ascii="Love Ya Like A Sister" w:hAnsi="Love Ya Like A Sister" w:cs="Calibri"/>
          <w:b/>
          <w:color w:val="F731B0"/>
          <w:sz w:val="56"/>
          <w:szCs w:val="56"/>
          <w:lang w:val="cs-CZ"/>
        </w:rPr>
        <w:t xml:space="preserve">t </w:t>
      </w:r>
      <w:r w:rsidRPr="00BF081C">
        <w:rPr>
          <w:rFonts w:ascii="Love Ya Like A Sister" w:hAnsi="Love Ya Like A Sister" w:cs="Calibri"/>
          <w:b/>
          <w:color w:val="7030A0"/>
          <w:sz w:val="56"/>
          <w:szCs w:val="56"/>
          <w:lang w:val="cs-CZ"/>
        </w:rPr>
        <w:t>hravé architektury</w:t>
      </w:r>
    </w:p>
    <w:p w:rsidR="00AD64FD" w:rsidRPr="00BF081C" w:rsidRDefault="00AD64FD" w:rsidP="00586644">
      <w:pPr>
        <w:jc w:val="center"/>
        <w:rPr>
          <w:rFonts w:asciiTheme="minorHAnsi" w:hAnsiTheme="minorHAnsi" w:cs="Calibri"/>
          <w:sz w:val="32"/>
          <w:szCs w:val="32"/>
          <w:lang w:val="cs-CZ"/>
        </w:rPr>
      </w:pPr>
    </w:p>
    <w:p w:rsidR="00586644" w:rsidRPr="00BF081C" w:rsidRDefault="00586644" w:rsidP="00586644">
      <w:pPr>
        <w:jc w:val="center"/>
        <w:rPr>
          <w:rFonts w:asciiTheme="minorHAnsi" w:hAnsiTheme="minorHAnsi" w:cs="Calibri"/>
          <w:sz w:val="32"/>
          <w:szCs w:val="32"/>
          <w:lang w:val="cs-CZ"/>
        </w:rPr>
      </w:pPr>
      <w:r w:rsidRPr="00BF081C">
        <w:rPr>
          <w:rFonts w:asciiTheme="minorHAnsi" w:hAnsiTheme="minorHAnsi" w:cs="Calibri"/>
          <w:sz w:val="32"/>
          <w:szCs w:val="32"/>
          <w:lang w:val="cs-CZ"/>
        </w:rPr>
        <w:t xml:space="preserve">výstava </w:t>
      </w:r>
      <w:r w:rsidR="004B20BD" w:rsidRPr="00BF081C">
        <w:rPr>
          <w:rFonts w:asciiTheme="minorHAnsi" w:hAnsiTheme="minorHAnsi" w:cs="Calibri"/>
          <w:sz w:val="32"/>
          <w:szCs w:val="32"/>
          <w:lang w:val="cs-CZ"/>
        </w:rPr>
        <w:t>dětských prací na téma architektura od roku 1918</w:t>
      </w:r>
    </w:p>
    <w:p w:rsidR="00586644" w:rsidRPr="00BF081C" w:rsidRDefault="00586644" w:rsidP="00586644">
      <w:pPr>
        <w:jc w:val="center"/>
        <w:rPr>
          <w:rFonts w:asciiTheme="minorHAnsi" w:hAnsiTheme="minorHAnsi" w:cs="Arial"/>
          <w:sz w:val="16"/>
          <w:szCs w:val="16"/>
          <w:lang w:val="cs-CZ"/>
        </w:rPr>
      </w:pPr>
    </w:p>
    <w:p w:rsidR="00586644" w:rsidRPr="00BF081C" w:rsidRDefault="004B20BD" w:rsidP="00586644">
      <w:pPr>
        <w:jc w:val="center"/>
        <w:rPr>
          <w:rFonts w:asciiTheme="minorHAnsi" w:hAnsiTheme="minorHAnsi" w:cs="Arial"/>
          <w:sz w:val="32"/>
          <w:szCs w:val="32"/>
          <w:lang w:val="cs-CZ"/>
        </w:rPr>
      </w:pPr>
      <w:r w:rsidRPr="00BF081C">
        <w:rPr>
          <w:rFonts w:asciiTheme="minorHAnsi" w:hAnsiTheme="minorHAnsi" w:cs="Arial"/>
          <w:sz w:val="32"/>
          <w:szCs w:val="32"/>
          <w:lang w:val="cs-CZ"/>
        </w:rPr>
        <w:t>17</w:t>
      </w:r>
      <w:r w:rsidR="00B83886" w:rsidRPr="00BF081C">
        <w:rPr>
          <w:rFonts w:asciiTheme="minorHAnsi" w:hAnsiTheme="minorHAnsi" w:cs="Arial"/>
          <w:sz w:val="32"/>
          <w:szCs w:val="32"/>
          <w:lang w:val="cs-CZ"/>
        </w:rPr>
        <w:t>.</w:t>
      </w:r>
      <w:r w:rsidRPr="00BF081C">
        <w:rPr>
          <w:rFonts w:asciiTheme="minorHAnsi" w:hAnsiTheme="minorHAnsi" w:cs="Arial"/>
          <w:sz w:val="32"/>
          <w:szCs w:val="32"/>
          <w:lang w:val="cs-CZ"/>
        </w:rPr>
        <w:t xml:space="preserve"> 9.</w:t>
      </w:r>
      <w:r w:rsidR="00B83886" w:rsidRPr="00BF081C">
        <w:rPr>
          <w:rFonts w:asciiTheme="minorHAnsi" w:hAnsiTheme="minorHAnsi" w:cs="Arial"/>
          <w:sz w:val="32"/>
          <w:szCs w:val="32"/>
          <w:lang w:val="cs-CZ"/>
        </w:rPr>
        <w:t xml:space="preserve"> – </w:t>
      </w:r>
      <w:r w:rsidRPr="00BF081C">
        <w:rPr>
          <w:rFonts w:asciiTheme="minorHAnsi" w:hAnsiTheme="minorHAnsi" w:cs="Arial"/>
          <w:sz w:val="32"/>
          <w:szCs w:val="32"/>
          <w:lang w:val="cs-CZ"/>
        </w:rPr>
        <w:t>21</w:t>
      </w:r>
      <w:r w:rsidR="00B83886" w:rsidRPr="00BF081C">
        <w:rPr>
          <w:rFonts w:asciiTheme="minorHAnsi" w:hAnsiTheme="minorHAnsi" w:cs="Arial"/>
          <w:sz w:val="32"/>
          <w:szCs w:val="32"/>
          <w:lang w:val="cs-CZ"/>
        </w:rPr>
        <w:t xml:space="preserve">. </w:t>
      </w:r>
      <w:r w:rsidRPr="00BF081C">
        <w:rPr>
          <w:rFonts w:asciiTheme="minorHAnsi" w:hAnsiTheme="minorHAnsi" w:cs="Arial"/>
          <w:sz w:val="32"/>
          <w:szCs w:val="32"/>
          <w:lang w:val="cs-CZ"/>
        </w:rPr>
        <w:t>10</w:t>
      </w:r>
      <w:r w:rsidR="00B83886" w:rsidRPr="00BF081C">
        <w:rPr>
          <w:rFonts w:asciiTheme="minorHAnsi" w:hAnsiTheme="minorHAnsi" w:cs="Arial"/>
          <w:sz w:val="32"/>
          <w:szCs w:val="32"/>
          <w:lang w:val="cs-CZ"/>
        </w:rPr>
        <w:t>. 201</w:t>
      </w:r>
      <w:r w:rsidRPr="00BF081C">
        <w:rPr>
          <w:rFonts w:asciiTheme="minorHAnsi" w:hAnsiTheme="minorHAnsi" w:cs="Arial"/>
          <w:sz w:val="32"/>
          <w:szCs w:val="32"/>
          <w:lang w:val="cs-CZ"/>
        </w:rPr>
        <w:t>8</w:t>
      </w:r>
    </w:p>
    <w:p w:rsidR="00586644" w:rsidRPr="00BF081C" w:rsidRDefault="00586644" w:rsidP="00586644">
      <w:pPr>
        <w:jc w:val="center"/>
        <w:rPr>
          <w:rFonts w:asciiTheme="minorHAnsi" w:hAnsiTheme="minorHAnsi" w:cs="Arial"/>
          <w:sz w:val="16"/>
          <w:szCs w:val="16"/>
          <w:lang w:val="cs-CZ"/>
        </w:rPr>
      </w:pPr>
    </w:p>
    <w:p w:rsidR="00254FE1" w:rsidRPr="00BF081C" w:rsidRDefault="004B20BD" w:rsidP="00254FE1">
      <w:pPr>
        <w:jc w:val="center"/>
        <w:rPr>
          <w:rFonts w:asciiTheme="minorHAnsi" w:hAnsiTheme="minorHAnsi" w:cs="Calibri"/>
          <w:sz w:val="32"/>
          <w:szCs w:val="32"/>
          <w:lang w:val="cs-CZ"/>
        </w:rPr>
      </w:pPr>
      <w:r w:rsidRPr="00BF081C">
        <w:rPr>
          <w:rFonts w:asciiTheme="minorHAnsi" w:hAnsiTheme="minorHAnsi" w:cs="Calibri"/>
          <w:sz w:val="32"/>
          <w:szCs w:val="32"/>
          <w:lang w:val="cs-CZ"/>
        </w:rPr>
        <w:t>Rudolfova slévárna, Pražský hrad</w:t>
      </w:r>
    </w:p>
    <w:p w:rsidR="00254FE1" w:rsidRPr="00BF081C" w:rsidRDefault="00254FE1" w:rsidP="00254FE1">
      <w:pPr>
        <w:jc w:val="center"/>
        <w:rPr>
          <w:rFonts w:asciiTheme="minorHAnsi" w:hAnsiTheme="minorHAnsi" w:cs="Calibri"/>
          <w:sz w:val="32"/>
          <w:szCs w:val="32"/>
          <w:lang w:val="cs-CZ"/>
        </w:rPr>
      </w:pPr>
    </w:p>
    <w:p w:rsidR="00BD7CDD" w:rsidRPr="00BF081C" w:rsidRDefault="00254FE1" w:rsidP="00254FE1">
      <w:pPr>
        <w:jc w:val="center"/>
        <w:rPr>
          <w:rFonts w:asciiTheme="minorHAnsi" w:hAnsiTheme="minorHAnsi" w:cs="Calibri"/>
          <w:sz w:val="32"/>
          <w:szCs w:val="32"/>
          <w:lang w:val="cs-CZ"/>
        </w:rPr>
      </w:pPr>
      <w:r w:rsidRPr="00BF081C">
        <w:rPr>
          <w:rFonts w:asciiTheme="minorHAnsi" w:hAnsiTheme="minorHAnsi"/>
          <w:sz w:val="40"/>
          <w:szCs w:val="40"/>
          <w:lang w:val="cs-CZ"/>
        </w:rPr>
        <w:t>www.</w:t>
      </w:r>
      <w:r w:rsidR="006267DA" w:rsidRPr="00BF081C">
        <w:rPr>
          <w:rFonts w:asciiTheme="minorHAnsi" w:hAnsiTheme="minorHAnsi"/>
          <w:sz w:val="40"/>
          <w:szCs w:val="40"/>
          <w:lang w:val="cs-CZ"/>
        </w:rPr>
        <w:t>hravyarchitekt</w:t>
      </w:r>
      <w:r w:rsidRPr="00BF081C">
        <w:rPr>
          <w:rFonts w:asciiTheme="minorHAnsi" w:hAnsiTheme="minorHAnsi"/>
          <w:sz w:val="40"/>
          <w:szCs w:val="40"/>
          <w:lang w:val="cs-CZ"/>
        </w:rPr>
        <w:t>.cz</w:t>
      </w:r>
    </w:p>
    <w:p w:rsidR="00974F5E" w:rsidRPr="00BF081C" w:rsidRDefault="00974F5E" w:rsidP="00C30439">
      <w:pPr>
        <w:pStyle w:val="Zpat"/>
        <w:rPr>
          <w:rFonts w:asciiTheme="minorHAnsi" w:hAnsiTheme="minorHAnsi" w:cstheme="minorHAnsi"/>
          <w:b/>
          <w:sz w:val="32"/>
          <w:szCs w:val="32"/>
          <w:lang w:val="cs-CZ"/>
        </w:rPr>
      </w:pPr>
    </w:p>
    <w:p w:rsidR="00DE5785" w:rsidRPr="00BF081C" w:rsidRDefault="00DE5785" w:rsidP="00C30439">
      <w:pPr>
        <w:pStyle w:val="Zpat"/>
        <w:rPr>
          <w:rFonts w:asciiTheme="minorHAnsi" w:hAnsiTheme="minorHAnsi" w:cstheme="minorHAnsi"/>
          <w:b/>
          <w:sz w:val="32"/>
          <w:szCs w:val="32"/>
          <w:lang w:val="cs-CZ"/>
        </w:rPr>
      </w:pPr>
    </w:p>
    <w:p w:rsidR="00357933" w:rsidRPr="00BF081C" w:rsidRDefault="00BF081C" w:rsidP="00BF081C">
      <w:pPr>
        <w:rPr>
          <w:rFonts w:asciiTheme="minorHAnsi" w:hAnsiTheme="minorHAnsi"/>
          <w:sz w:val="40"/>
          <w:szCs w:val="40"/>
          <w:lang w:val="cs-CZ"/>
        </w:rPr>
      </w:pPr>
      <w:r w:rsidRPr="00BF081C">
        <w:rPr>
          <w:rFonts w:asciiTheme="minorHAnsi" w:hAnsiTheme="minorHAnsi" w:cstheme="minorHAnsi"/>
          <w:b/>
          <w:sz w:val="32"/>
          <w:szCs w:val="32"/>
          <w:lang w:val="cs-CZ"/>
        </w:rPr>
        <w:br w:type="page"/>
      </w:r>
      <w:r w:rsidR="00357933" w:rsidRPr="00BF081C">
        <w:rPr>
          <w:rFonts w:asciiTheme="minorHAnsi" w:hAnsiTheme="minorHAnsi" w:cstheme="minorHAnsi"/>
          <w:b/>
          <w:sz w:val="32"/>
          <w:szCs w:val="32"/>
          <w:lang w:val="cs-CZ"/>
        </w:rPr>
        <w:lastRenderedPageBreak/>
        <w:t xml:space="preserve">Základní informace </w:t>
      </w:r>
    </w:p>
    <w:p w:rsidR="000E0E62" w:rsidRPr="00BF081C" w:rsidRDefault="000E0E62" w:rsidP="00357933">
      <w:pPr>
        <w:autoSpaceDE w:val="0"/>
        <w:autoSpaceDN w:val="0"/>
        <w:adjustRightInd w:val="0"/>
        <w:rPr>
          <w:rFonts w:asciiTheme="minorHAnsi" w:hAnsiTheme="minorHAnsi" w:cstheme="minorHAnsi"/>
          <w:b/>
          <w:sz w:val="32"/>
          <w:szCs w:val="32"/>
          <w:lang w:val="cs-CZ"/>
        </w:rPr>
      </w:pPr>
    </w:p>
    <w:p w:rsidR="00FB60B9" w:rsidRPr="00BF081C" w:rsidRDefault="00ED61CE" w:rsidP="00FB60B9">
      <w:pPr>
        <w:jc w:val="both"/>
        <w:rPr>
          <w:rFonts w:asciiTheme="minorHAnsi" w:hAnsiTheme="minorHAnsi" w:cs="Arial"/>
          <w:b/>
          <w:lang w:val="cs-CZ"/>
        </w:rPr>
      </w:pPr>
      <w:r w:rsidRPr="00BF081C">
        <w:rPr>
          <w:rFonts w:asciiTheme="minorHAnsi" w:hAnsiTheme="minorHAnsi" w:cstheme="minorHAnsi"/>
          <w:b/>
          <w:lang w:val="cs-CZ"/>
        </w:rPr>
        <w:t>Výstava:</w:t>
      </w:r>
      <w:r w:rsidRPr="00BF081C">
        <w:rPr>
          <w:rFonts w:asciiTheme="minorHAnsi" w:hAnsiTheme="minorHAnsi" w:cstheme="minorHAnsi"/>
          <w:b/>
          <w:lang w:val="cs-CZ"/>
        </w:rPr>
        <w:tab/>
      </w:r>
      <w:r w:rsidRPr="00BF081C">
        <w:rPr>
          <w:rFonts w:asciiTheme="minorHAnsi" w:hAnsiTheme="minorHAnsi" w:cstheme="minorHAnsi"/>
          <w:b/>
          <w:lang w:val="cs-CZ"/>
        </w:rPr>
        <w:tab/>
      </w:r>
      <w:r w:rsidR="004B20BD" w:rsidRPr="00BF081C">
        <w:rPr>
          <w:rFonts w:asciiTheme="minorHAnsi" w:hAnsiTheme="minorHAnsi" w:cs="Arial"/>
          <w:b/>
          <w:lang w:val="cs-CZ"/>
        </w:rPr>
        <w:t>100 let hravé architektury</w:t>
      </w:r>
      <w:r w:rsidR="00FB60B9" w:rsidRPr="00BF081C">
        <w:rPr>
          <w:rFonts w:asciiTheme="minorHAnsi" w:hAnsiTheme="minorHAnsi" w:cs="Arial"/>
          <w:b/>
          <w:lang w:val="cs-CZ"/>
        </w:rPr>
        <w:t xml:space="preserve"> </w:t>
      </w:r>
    </w:p>
    <w:p w:rsidR="00357933" w:rsidRPr="00BF081C" w:rsidRDefault="00357933" w:rsidP="004B20BD">
      <w:pPr>
        <w:rPr>
          <w:rFonts w:asciiTheme="minorHAnsi" w:hAnsiTheme="minorHAnsi" w:cs="Calibri"/>
          <w:sz w:val="32"/>
          <w:szCs w:val="32"/>
          <w:lang w:val="cs-CZ"/>
        </w:rPr>
      </w:pPr>
      <w:r w:rsidRPr="00BF081C">
        <w:rPr>
          <w:rFonts w:asciiTheme="minorHAnsi" w:hAnsiTheme="minorHAnsi" w:cs="Arial"/>
          <w:b/>
          <w:lang w:val="cs-CZ"/>
        </w:rPr>
        <w:t xml:space="preserve">Charakteristika: </w:t>
      </w:r>
      <w:r w:rsidRPr="00BF081C">
        <w:rPr>
          <w:rFonts w:asciiTheme="minorHAnsi" w:hAnsiTheme="minorHAnsi" w:cs="Arial"/>
          <w:b/>
          <w:lang w:val="cs-CZ"/>
        </w:rPr>
        <w:tab/>
      </w:r>
      <w:r w:rsidR="004B20BD" w:rsidRPr="00BF081C">
        <w:rPr>
          <w:rFonts w:asciiTheme="minorHAnsi" w:hAnsiTheme="minorHAnsi" w:cstheme="minorHAnsi"/>
          <w:lang w:val="cs-CZ"/>
        </w:rPr>
        <w:t>výstava dětských prací na téma architektura od roku 1918</w:t>
      </w:r>
    </w:p>
    <w:p w:rsidR="00DE5785" w:rsidRPr="00BF081C" w:rsidRDefault="00357933" w:rsidP="00DE5785">
      <w:pPr>
        <w:rPr>
          <w:rFonts w:asciiTheme="minorHAnsi" w:hAnsiTheme="minorHAnsi" w:cs="Arial"/>
          <w:lang w:val="cs-CZ"/>
        </w:rPr>
      </w:pPr>
      <w:r w:rsidRPr="00BF081C">
        <w:rPr>
          <w:rFonts w:asciiTheme="minorHAnsi" w:hAnsiTheme="minorHAnsi" w:cs="Arial"/>
          <w:b/>
          <w:lang w:val="cs-CZ"/>
        </w:rPr>
        <w:t>Organizáto</w:t>
      </w:r>
      <w:r w:rsidR="003306A8" w:rsidRPr="00BF081C">
        <w:rPr>
          <w:rFonts w:asciiTheme="minorHAnsi" w:hAnsiTheme="minorHAnsi" w:cs="Arial"/>
          <w:b/>
          <w:lang w:val="cs-CZ"/>
        </w:rPr>
        <w:t>r</w:t>
      </w:r>
      <w:r w:rsidRPr="00BF081C">
        <w:rPr>
          <w:rFonts w:asciiTheme="minorHAnsi" w:hAnsiTheme="minorHAnsi" w:cs="Arial"/>
          <w:b/>
          <w:lang w:val="cs-CZ"/>
        </w:rPr>
        <w:t>:</w:t>
      </w:r>
      <w:r w:rsidRPr="00BF081C">
        <w:rPr>
          <w:rFonts w:asciiTheme="minorHAnsi" w:hAnsiTheme="minorHAnsi" w:cs="Arial"/>
          <w:lang w:val="cs-CZ"/>
        </w:rPr>
        <w:t xml:space="preserve"> </w:t>
      </w:r>
      <w:r w:rsidRPr="00BF081C">
        <w:rPr>
          <w:rFonts w:asciiTheme="minorHAnsi" w:hAnsiTheme="minorHAnsi" w:cs="Arial"/>
          <w:lang w:val="cs-CZ"/>
        </w:rPr>
        <w:tab/>
      </w:r>
      <w:r w:rsidRPr="00BF081C">
        <w:rPr>
          <w:rFonts w:asciiTheme="minorHAnsi" w:hAnsiTheme="minorHAnsi" w:cs="Arial"/>
          <w:lang w:val="cs-CZ"/>
        </w:rPr>
        <w:tab/>
      </w:r>
      <w:r w:rsidR="00DE5785" w:rsidRPr="00BF081C">
        <w:rPr>
          <w:rFonts w:asciiTheme="minorHAnsi" w:hAnsiTheme="minorHAnsi" w:cs="Arial"/>
          <w:lang w:val="cs-CZ"/>
        </w:rPr>
        <w:t xml:space="preserve">Hravý architekt </w:t>
      </w:r>
      <w:proofErr w:type="spellStart"/>
      <w:r w:rsidR="00DE5785" w:rsidRPr="00BF081C">
        <w:rPr>
          <w:rFonts w:asciiTheme="minorHAnsi" w:hAnsiTheme="minorHAnsi" w:cs="Arial"/>
          <w:lang w:val="cs-CZ"/>
        </w:rPr>
        <w:t>z.s</w:t>
      </w:r>
      <w:proofErr w:type="spellEnd"/>
      <w:r w:rsidR="00DE5785" w:rsidRPr="00BF081C">
        <w:rPr>
          <w:rFonts w:asciiTheme="minorHAnsi" w:hAnsiTheme="minorHAnsi" w:cs="Arial"/>
          <w:lang w:val="cs-CZ"/>
        </w:rPr>
        <w:t xml:space="preserve">., </w:t>
      </w:r>
      <w:r w:rsidR="00AC0F98" w:rsidRPr="00BF081C">
        <w:rPr>
          <w:rFonts w:asciiTheme="minorHAnsi" w:hAnsiTheme="minorHAnsi" w:cs="Arial"/>
          <w:lang w:val="cs-CZ"/>
        </w:rPr>
        <w:t xml:space="preserve">ve </w:t>
      </w:r>
      <w:r w:rsidR="004B20BD" w:rsidRPr="00BF081C">
        <w:rPr>
          <w:rFonts w:asciiTheme="minorHAnsi" w:hAnsiTheme="minorHAnsi" w:cs="Arial"/>
          <w:lang w:val="cs-CZ"/>
        </w:rPr>
        <w:t>spolupráci se Správou Pražského hradu</w:t>
      </w:r>
    </w:p>
    <w:p w:rsidR="00AC0F98" w:rsidRPr="00BF081C" w:rsidRDefault="00DE5785" w:rsidP="00DE5785">
      <w:pPr>
        <w:rPr>
          <w:rFonts w:asciiTheme="minorHAnsi" w:hAnsiTheme="minorHAnsi" w:cs="Arial"/>
          <w:lang w:val="cs-CZ"/>
        </w:rPr>
      </w:pPr>
      <w:r w:rsidRPr="00BF081C">
        <w:rPr>
          <w:rFonts w:asciiTheme="minorHAnsi" w:hAnsiTheme="minorHAnsi" w:cs="Arial"/>
          <w:b/>
          <w:lang w:val="cs-CZ"/>
        </w:rPr>
        <w:t>Spoluorganizátor:</w:t>
      </w:r>
      <w:r w:rsidRPr="00BF081C">
        <w:rPr>
          <w:rFonts w:asciiTheme="minorHAnsi" w:hAnsiTheme="minorHAnsi" w:cs="Arial"/>
          <w:b/>
          <w:lang w:val="cs-CZ"/>
        </w:rPr>
        <w:tab/>
      </w:r>
      <w:r w:rsidR="008356A8">
        <w:rPr>
          <w:rFonts w:asciiTheme="minorHAnsi" w:hAnsiTheme="minorHAnsi" w:cs="Arial"/>
          <w:lang w:val="cs-CZ"/>
        </w:rPr>
        <w:t>Praha 1</w:t>
      </w:r>
    </w:p>
    <w:p w:rsidR="00357933" w:rsidRPr="00BF081C" w:rsidRDefault="00AC0F98" w:rsidP="00357933">
      <w:pPr>
        <w:rPr>
          <w:rFonts w:asciiTheme="minorHAnsi" w:hAnsiTheme="minorHAnsi" w:cs="Arial"/>
          <w:lang w:val="cs-CZ"/>
        </w:rPr>
      </w:pPr>
      <w:r w:rsidRPr="00BF081C">
        <w:rPr>
          <w:rFonts w:asciiTheme="minorHAnsi" w:hAnsiTheme="minorHAnsi" w:cs="Arial"/>
          <w:b/>
          <w:lang w:val="cs-CZ"/>
        </w:rPr>
        <w:t>Kurátor:</w:t>
      </w:r>
      <w:r w:rsidRPr="00BF081C">
        <w:rPr>
          <w:rFonts w:asciiTheme="minorHAnsi" w:hAnsiTheme="minorHAnsi" w:cs="Arial"/>
          <w:lang w:val="cs-CZ"/>
        </w:rPr>
        <w:t> </w:t>
      </w:r>
      <w:r w:rsidRPr="00BF081C">
        <w:rPr>
          <w:rFonts w:asciiTheme="minorHAnsi" w:hAnsiTheme="minorHAnsi" w:cs="Arial"/>
          <w:lang w:val="cs-CZ"/>
        </w:rPr>
        <w:tab/>
      </w:r>
      <w:r w:rsidRPr="00BF081C">
        <w:rPr>
          <w:rFonts w:asciiTheme="minorHAnsi" w:hAnsiTheme="minorHAnsi" w:cs="Arial"/>
          <w:lang w:val="cs-CZ"/>
        </w:rPr>
        <w:tab/>
      </w:r>
      <w:r w:rsidR="004B20BD" w:rsidRPr="00BF081C">
        <w:rPr>
          <w:rFonts w:asciiTheme="minorHAnsi" w:hAnsiTheme="minorHAnsi" w:cs="Arial"/>
          <w:lang w:val="cs-CZ"/>
        </w:rPr>
        <w:t>Bc. Marta Kolmanová</w:t>
      </w:r>
      <w:r w:rsidR="00357933" w:rsidRPr="00BF081C">
        <w:rPr>
          <w:rFonts w:asciiTheme="minorHAnsi" w:hAnsiTheme="minorHAnsi" w:cs="Arial"/>
          <w:lang w:val="cs-CZ"/>
        </w:rPr>
        <w:tab/>
        <w:t xml:space="preserve">  </w:t>
      </w:r>
    </w:p>
    <w:p w:rsidR="00357933" w:rsidRPr="00BF081C" w:rsidRDefault="00357933" w:rsidP="00357933">
      <w:pPr>
        <w:rPr>
          <w:rFonts w:asciiTheme="minorHAnsi" w:hAnsiTheme="minorHAnsi" w:cs="Arial"/>
          <w:b/>
          <w:lang w:val="cs-CZ"/>
        </w:rPr>
      </w:pPr>
    </w:p>
    <w:p w:rsidR="004B20BD" w:rsidRPr="00BF081C" w:rsidRDefault="00357933" w:rsidP="00357933">
      <w:pPr>
        <w:pStyle w:val="Normlnweb"/>
        <w:spacing w:before="0" w:beforeAutospacing="0" w:after="0" w:afterAutospacing="0"/>
        <w:rPr>
          <w:rStyle w:val="Siln"/>
          <w:rFonts w:asciiTheme="minorHAnsi" w:hAnsiTheme="minorHAnsi"/>
          <w:color w:val="000000"/>
        </w:rPr>
      </w:pPr>
      <w:r w:rsidRPr="00BF081C">
        <w:rPr>
          <w:rStyle w:val="Siln"/>
          <w:rFonts w:asciiTheme="minorHAnsi" w:hAnsiTheme="minorHAnsi"/>
          <w:color w:val="000000"/>
        </w:rPr>
        <w:t>Partneři:</w:t>
      </w:r>
      <w:r w:rsidR="00AC0F98" w:rsidRPr="00BF081C">
        <w:rPr>
          <w:rStyle w:val="Siln"/>
          <w:rFonts w:asciiTheme="minorHAnsi" w:hAnsiTheme="minorHAnsi"/>
          <w:color w:val="000000"/>
        </w:rPr>
        <w:tab/>
      </w:r>
      <w:r w:rsidR="004B20BD" w:rsidRPr="00BF081C">
        <w:rPr>
          <w:rStyle w:val="Siln"/>
          <w:rFonts w:asciiTheme="minorHAnsi" w:hAnsiTheme="minorHAnsi"/>
          <w:b w:val="0"/>
          <w:color w:val="000000"/>
        </w:rPr>
        <w:t xml:space="preserve">J&amp;T </w:t>
      </w:r>
      <w:proofErr w:type="spellStart"/>
      <w:r w:rsidR="004B20BD" w:rsidRPr="00BF081C">
        <w:rPr>
          <w:rStyle w:val="Siln"/>
          <w:rFonts w:asciiTheme="minorHAnsi" w:hAnsiTheme="minorHAnsi"/>
          <w:b w:val="0"/>
          <w:color w:val="000000"/>
        </w:rPr>
        <w:t>real</w:t>
      </w:r>
      <w:proofErr w:type="spellEnd"/>
      <w:r w:rsidR="004B20BD" w:rsidRPr="00BF081C">
        <w:rPr>
          <w:rStyle w:val="Siln"/>
          <w:rFonts w:asciiTheme="minorHAnsi" w:hAnsiTheme="minorHAnsi"/>
          <w:b w:val="0"/>
          <w:color w:val="000000"/>
        </w:rPr>
        <w:t xml:space="preserve"> </w:t>
      </w:r>
      <w:proofErr w:type="spellStart"/>
      <w:r w:rsidR="004B20BD" w:rsidRPr="00BF081C">
        <w:rPr>
          <w:rStyle w:val="Siln"/>
          <w:rFonts w:asciiTheme="minorHAnsi" w:hAnsiTheme="minorHAnsi"/>
          <w:b w:val="0"/>
          <w:color w:val="000000"/>
        </w:rPr>
        <w:t>estate</w:t>
      </w:r>
      <w:proofErr w:type="spellEnd"/>
    </w:p>
    <w:p w:rsidR="004B20BD" w:rsidRPr="00BF081C" w:rsidRDefault="004B20BD" w:rsidP="00357933">
      <w:pPr>
        <w:pStyle w:val="Normlnweb"/>
        <w:spacing w:before="0" w:beforeAutospacing="0" w:after="0" w:afterAutospacing="0"/>
        <w:rPr>
          <w:rFonts w:asciiTheme="minorHAnsi" w:eastAsia="Calibri" w:hAnsiTheme="minorHAnsi" w:cstheme="minorHAnsi"/>
          <w:lang w:eastAsia="en-US"/>
        </w:rPr>
      </w:pPr>
      <w:r w:rsidRPr="00BF081C">
        <w:rPr>
          <w:rFonts w:asciiTheme="minorHAnsi" w:eastAsia="Calibri" w:hAnsiTheme="minorHAnsi" w:cstheme="minorHAnsi"/>
          <w:lang w:eastAsia="en-US"/>
        </w:rPr>
        <w:tab/>
      </w:r>
      <w:r w:rsidRPr="00BF081C">
        <w:rPr>
          <w:rFonts w:asciiTheme="minorHAnsi" w:eastAsia="Calibri" w:hAnsiTheme="minorHAnsi" w:cstheme="minorHAnsi"/>
          <w:lang w:eastAsia="en-US"/>
        </w:rPr>
        <w:tab/>
        <w:t xml:space="preserve">Czech </w:t>
      </w:r>
      <w:proofErr w:type="spellStart"/>
      <w:r w:rsidRPr="00BF081C">
        <w:rPr>
          <w:rFonts w:asciiTheme="minorHAnsi" w:eastAsia="Calibri" w:hAnsiTheme="minorHAnsi" w:cstheme="minorHAnsi"/>
          <w:lang w:eastAsia="en-US"/>
        </w:rPr>
        <w:t>Tourism</w:t>
      </w:r>
      <w:proofErr w:type="spellEnd"/>
    </w:p>
    <w:p w:rsidR="004B20BD" w:rsidRPr="00BF081C" w:rsidRDefault="004B20BD" w:rsidP="001E22B4">
      <w:pPr>
        <w:pStyle w:val="Normlnweb"/>
        <w:spacing w:before="0" w:beforeAutospacing="0" w:after="0" w:afterAutospacing="0"/>
        <w:rPr>
          <w:rFonts w:asciiTheme="minorHAnsi" w:eastAsia="Calibri" w:hAnsiTheme="minorHAnsi" w:cstheme="minorHAnsi"/>
          <w:lang w:eastAsia="en-US"/>
        </w:rPr>
      </w:pPr>
      <w:r w:rsidRPr="00BF081C">
        <w:rPr>
          <w:rFonts w:asciiTheme="minorHAnsi" w:eastAsia="Calibri" w:hAnsiTheme="minorHAnsi" w:cstheme="minorHAnsi"/>
          <w:lang w:eastAsia="en-US"/>
        </w:rPr>
        <w:tab/>
      </w:r>
      <w:r w:rsidRPr="00BF081C">
        <w:rPr>
          <w:rFonts w:asciiTheme="minorHAnsi" w:eastAsia="Calibri" w:hAnsiTheme="minorHAnsi" w:cstheme="minorHAnsi"/>
          <w:lang w:eastAsia="en-US"/>
        </w:rPr>
        <w:tab/>
      </w:r>
      <w:r w:rsidR="001E22B4">
        <w:rPr>
          <w:rFonts w:asciiTheme="minorHAnsi" w:eastAsia="Calibri" w:hAnsiTheme="minorHAnsi" w:cstheme="minorHAnsi"/>
          <w:lang w:eastAsia="en-US"/>
        </w:rPr>
        <w:t>Moravskoslezský kraj</w:t>
      </w:r>
    </w:p>
    <w:p w:rsidR="00920C7F" w:rsidRPr="00BF081C" w:rsidRDefault="004B20BD" w:rsidP="00357933">
      <w:pPr>
        <w:pStyle w:val="Normlnweb"/>
        <w:spacing w:before="0" w:beforeAutospacing="0" w:after="0" w:afterAutospacing="0"/>
        <w:rPr>
          <w:rFonts w:asciiTheme="minorHAnsi" w:eastAsia="Calibri" w:hAnsiTheme="minorHAnsi" w:cstheme="minorHAnsi"/>
          <w:lang w:eastAsia="en-US"/>
        </w:rPr>
      </w:pPr>
      <w:r w:rsidRPr="00BF081C">
        <w:rPr>
          <w:rFonts w:asciiTheme="minorHAnsi" w:eastAsia="Calibri" w:hAnsiTheme="minorHAnsi" w:cstheme="minorHAnsi"/>
          <w:lang w:eastAsia="en-US"/>
        </w:rPr>
        <w:tab/>
      </w:r>
      <w:r w:rsidRPr="00BF081C">
        <w:rPr>
          <w:rFonts w:asciiTheme="minorHAnsi" w:eastAsia="Calibri" w:hAnsiTheme="minorHAnsi" w:cstheme="minorHAnsi"/>
          <w:lang w:eastAsia="en-US"/>
        </w:rPr>
        <w:tab/>
      </w:r>
      <w:r w:rsidR="00920C7F" w:rsidRPr="00BF081C">
        <w:rPr>
          <w:rFonts w:asciiTheme="minorHAnsi" w:eastAsia="Calibri" w:hAnsiTheme="minorHAnsi" w:cstheme="minorHAnsi"/>
          <w:lang w:eastAsia="en-US"/>
        </w:rPr>
        <w:t>Královéhradecký kraj</w:t>
      </w:r>
    </w:p>
    <w:p w:rsidR="00235FAA" w:rsidRDefault="00920C7F" w:rsidP="00357933">
      <w:pPr>
        <w:pStyle w:val="Normlnweb"/>
        <w:spacing w:before="0" w:beforeAutospacing="0" w:after="0" w:afterAutospacing="0"/>
        <w:rPr>
          <w:rFonts w:asciiTheme="minorHAnsi" w:eastAsia="Calibri" w:hAnsiTheme="minorHAnsi" w:cstheme="minorHAnsi"/>
          <w:lang w:eastAsia="en-US"/>
        </w:rPr>
      </w:pPr>
      <w:r w:rsidRPr="00BF081C">
        <w:rPr>
          <w:rFonts w:asciiTheme="minorHAnsi" w:eastAsia="Calibri" w:hAnsiTheme="minorHAnsi" w:cstheme="minorHAnsi"/>
          <w:lang w:eastAsia="en-US"/>
        </w:rPr>
        <w:tab/>
      </w:r>
      <w:r w:rsidRPr="00BF081C">
        <w:rPr>
          <w:rFonts w:asciiTheme="minorHAnsi" w:eastAsia="Calibri" w:hAnsiTheme="minorHAnsi" w:cstheme="minorHAnsi"/>
          <w:lang w:eastAsia="en-US"/>
        </w:rPr>
        <w:tab/>
        <w:t>Olomoucký kraj</w:t>
      </w:r>
    </w:p>
    <w:p w:rsidR="00235FAA" w:rsidRDefault="00235FAA" w:rsidP="00357933">
      <w:pPr>
        <w:pStyle w:val="Normlnweb"/>
        <w:spacing w:before="0" w:beforeAutospacing="0" w:after="0" w:afterAutospacing="0"/>
        <w:rPr>
          <w:rFonts w:asciiTheme="minorHAnsi" w:eastAsia="Calibri" w:hAnsiTheme="minorHAnsi" w:cstheme="minorHAnsi"/>
          <w:lang w:eastAsia="en-US"/>
        </w:rPr>
      </w:pPr>
      <w:r>
        <w:rPr>
          <w:rFonts w:asciiTheme="minorHAnsi" w:eastAsia="Calibri" w:hAnsiTheme="minorHAnsi" w:cstheme="minorHAnsi"/>
          <w:lang w:eastAsia="en-US"/>
        </w:rPr>
        <w:tab/>
      </w:r>
      <w:r>
        <w:rPr>
          <w:rFonts w:asciiTheme="minorHAnsi" w:eastAsia="Calibri" w:hAnsiTheme="minorHAnsi" w:cstheme="minorHAnsi"/>
          <w:lang w:eastAsia="en-US"/>
        </w:rPr>
        <w:tab/>
        <w:t>Hlavní město Praha</w:t>
      </w:r>
    </w:p>
    <w:p w:rsidR="001E22B4" w:rsidRDefault="001E22B4" w:rsidP="00357933">
      <w:pPr>
        <w:pStyle w:val="Normlnweb"/>
        <w:spacing w:before="0" w:beforeAutospacing="0" w:after="0" w:afterAutospacing="0"/>
        <w:rPr>
          <w:rFonts w:asciiTheme="minorHAnsi" w:eastAsia="Calibri" w:hAnsiTheme="minorHAnsi" w:cstheme="minorHAnsi"/>
          <w:lang w:eastAsia="en-US"/>
        </w:rPr>
      </w:pPr>
      <w:r>
        <w:rPr>
          <w:rFonts w:asciiTheme="minorHAnsi" w:eastAsia="Calibri" w:hAnsiTheme="minorHAnsi" w:cstheme="minorHAnsi"/>
          <w:lang w:eastAsia="en-US"/>
        </w:rPr>
        <w:tab/>
      </w:r>
      <w:r>
        <w:rPr>
          <w:rFonts w:asciiTheme="minorHAnsi" w:eastAsia="Calibri" w:hAnsiTheme="minorHAnsi" w:cstheme="minorHAnsi"/>
          <w:lang w:eastAsia="en-US"/>
        </w:rPr>
        <w:tab/>
        <w:t xml:space="preserve">MČ </w:t>
      </w:r>
      <w:r w:rsidRPr="00BF081C">
        <w:rPr>
          <w:rFonts w:asciiTheme="minorHAnsi" w:eastAsia="Calibri" w:hAnsiTheme="minorHAnsi" w:cstheme="minorHAnsi"/>
          <w:lang w:eastAsia="en-US"/>
        </w:rPr>
        <w:t>Praha 1</w:t>
      </w:r>
    </w:p>
    <w:p w:rsidR="001E22B4" w:rsidRPr="00BF081C" w:rsidRDefault="001E22B4" w:rsidP="001E22B4">
      <w:pPr>
        <w:pStyle w:val="Normlnweb"/>
        <w:spacing w:before="0" w:beforeAutospacing="0" w:after="0" w:afterAutospacing="0"/>
        <w:ind w:left="1416"/>
        <w:rPr>
          <w:rFonts w:asciiTheme="minorHAnsi" w:eastAsia="Calibri" w:hAnsiTheme="minorHAnsi" w:cstheme="minorHAnsi"/>
          <w:lang w:eastAsia="en-US"/>
        </w:rPr>
      </w:pPr>
      <w:r>
        <w:rPr>
          <w:rFonts w:asciiTheme="minorHAnsi" w:eastAsia="Calibri" w:hAnsiTheme="minorHAnsi" w:cstheme="minorHAnsi"/>
          <w:lang w:eastAsia="en-US"/>
        </w:rPr>
        <w:t xml:space="preserve">MČ </w:t>
      </w:r>
      <w:r w:rsidR="00235FAA">
        <w:rPr>
          <w:rFonts w:asciiTheme="minorHAnsi" w:eastAsia="Calibri" w:hAnsiTheme="minorHAnsi" w:cstheme="minorHAnsi"/>
          <w:lang w:eastAsia="en-US"/>
        </w:rPr>
        <w:t>Praha 10</w:t>
      </w:r>
      <w:r>
        <w:rPr>
          <w:rFonts w:asciiTheme="minorHAnsi" w:eastAsia="Calibri" w:hAnsiTheme="minorHAnsi" w:cstheme="minorHAnsi"/>
          <w:lang w:eastAsia="en-US"/>
        </w:rPr>
        <w:br/>
      </w:r>
      <w:r w:rsidRPr="00BF081C">
        <w:rPr>
          <w:rFonts w:asciiTheme="minorHAnsi" w:eastAsia="Calibri" w:hAnsiTheme="minorHAnsi" w:cstheme="minorHAnsi"/>
          <w:lang w:eastAsia="en-US"/>
        </w:rPr>
        <w:t>České dráhy</w:t>
      </w:r>
    </w:p>
    <w:p w:rsidR="001E22B4" w:rsidRPr="00BF081C" w:rsidRDefault="001E22B4" w:rsidP="001E22B4">
      <w:pPr>
        <w:pStyle w:val="Normlnweb"/>
        <w:spacing w:before="0" w:beforeAutospacing="0" w:after="0" w:afterAutospacing="0"/>
        <w:rPr>
          <w:rFonts w:asciiTheme="minorHAnsi" w:eastAsia="Calibri" w:hAnsiTheme="minorHAnsi" w:cstheme="minorHAnsi"/>
          <w:lang w:eastAsia="en-US"/>
        </w:rPr>
      </w:pPr>
      <w:r w:rsidRPr="00BF081C">
        <w:rPr>
          <w:rFonts w:asciiTheme="minorHAnsi" w:eastAsia="Calibri" w:hAnsiTheme="minorHAnsi" w:cstheme="minorHAnsi"/>
          <w:lang w:eastAsia="en-US"/>
        </w:rPr>
        <w:tab/>
      </w:r>
      <w:r w:rsidRPr="00BF081C">
        <w:rPr>
          <w:rFonts w:asciiTheme="minorHAnsi" w:eastAsia="Calibri" w:hAnsiTheme="minorHAnsi" w:cstheme="minorHAnsi"/>
          <w:lang w:eastAsia="en-US"/>
        </w:rPr>
        <w:tab/>
        <w:t>Nadace ABF</w:t>
      </w:r>
    </w:p>
    <w:p w:rsidR="00AC0F98" w:rsidRPr="001E22B4" w:rsidRDefault="006267DA" w:rsidP="001E22B4">
      <w:pPr>
        <w:pStyle w:val="Normlnweb"/>
        <w:spacing w:before="0" w:beforeAutospacing="0" w:after="0" w:afterAutospacing="0"/>
        <w:rPr>
          <w:rFonts w:asciiTheme="minorHAnsi" w:eastAsia="Calibri" w:hAnsiTheme="minorHAnsi" w:cstheme="minorHAnsi"/>
          <w:lang w:eastAsia="en-US"/>
        </w:rPr>
      </w:pPr>
      <w:r w:rsidRPr="00BF081C">
        <w:rPr>
          <w:rFonts w:asciiTheme="minorHAnsi" w:eastAsia="Calibri" w:hAnsiTheme="minorHAnsi" w:cstheme="minorHAnsi"/>
          <w:bCs/>
          <w:lang w:eastAsia="en-US"/>
        </w:rPr>
        <w:tab/>
      </w:r>
      <w:r w:rsidRPr="00BF081C">
        <w:rPr>
          <w:rFonts w:asciiTheme="minorHAnsi" w:eastAsia="Calibri" w:hAnsiTheme="minorHAnsi" w:cstheme="minorHAnsi"/>
          <w:bCs/>
          <w:lang w:eastAsia="en-US"/>
        </w:rPr>
        <w:tab/>
      </w:r>
    </w:p>
    <w:p w:rsidR="006267DA" w:rsidRPr="00BF081C" w:rsidRDefault="00AC0F98" w:rsidP="004B20BD">
      <w:pPr>
        <w:pStyle w:val="Normlnweb"/>
        <w:spacing w:before="0" w:beforeAutospacing="0" w:after="0" w:afterAutospacing="0"/>
        <w:rPr>
          <w:rFonts w:asciiTheme="minorHAnsi" w:eastAsia="Calibri" w:hAnsiTheme="minorHAnsi" w:cstheme="minorHAnsi"/>
          <w:lang w:eastAsia="en-US"/>
        </w:rPr>
      </w:pPr>
      <w:r w:rsidRPr="00BF081C">
        <w:rPr>
          <w:rFonts w:asciiTheme="minorHAnsi" w:eastAsia="Calibri" w:hAnsiTheme="minorHAnsi" w:cstheme="minorHAnsi"/>
          <w:b/>
          <w:lang w:eastAsia="en-US"/>
        </w:rPr>
        <w:t>Záštity:</w:t>
      </w:r>
      <w:r w:rsidRPr="00BF081C">
        <w:rPr>
          <w:rFonts w:asciiTheme="minorHAnsi" w:eastAsia="Calibri" w:hAnsiTheme="minorHAnsi" w:cstheme="minorHAnsi"/>
          <w:lang w:eastAsia="en-US"/>
        </w:rPr>
        <w:tab/>
      </w:r>
      <w:r w:rsidR="004B20BD" w:rsidRPr="00BF081C">
        <w:rPr>
          <w:rFonts w:asciiTheme="minorHAnsi" w:eastAsia="Calibri" w:hAnsiTheme="minorHAnsi" w:cstheme="minorHAnsi"/>
          <w:lang w:eastAsia="en-US"/>
        </w:rPr>
        <w:t>1. místopředsedkyně Senátu PČR Miluše Horská</w:t>
      </w:r>
    </w:p>
    <w:p w:rsidR="004B20BD" w:rsidRPr="00BF081C" w:rsidRDefault="004B20BD" w:rsidP="004B20BD">
      <w:pPr>
        <w:pStyle w:val="Normlnweb"/>
        <w:spacing w:before="0" w:beforeAutospacing="0" w:after="0" w:afterAutospacing="0"/>
        <w:rPr>
          <w:rFonts w:asciiTheme="minorHAnsi" w:eastAsia="Calibri" w:hAnsiTheme="minorHAnsi" w:cstheme="minorHAnsi"/>
          <w:lang w:eastAsia="en-US"/>
        </w:rPr>
      </w:pPr>
      <w:r w:rsidRPr="00BF081C">
        <w:rPr>
          <w:rFonts w:asciiTheme="minorHAnsi" w:eastAsia="Calibri" w:hAnsiTheme="minorHAnsi" w:cstheme="minorHAnsi"/>
          <w:lang w:eastAsia="en-US"/>
        </w:rPr>
        <w:tab/>
      </w:r>
      <w:r w:rsidRPr="00BF081C">
        <w:rPr>
          <w:rFonts w:asciiTheme="minorHAnsi" w:eastAsia="Calibri" w:hAnsiTheme="minorHAnsi" w:cstheme="minorHAnsi"/>
          <w:lang w:eastAsia="en-US"/>
        </w:rPr>
        <w:tab/>
        <w:t xml:space="preserve">Kardinál Dominik </w:t>
      </w:r>
      <w:proofErr w:type="spellStart"/>
      <w:r w:rsidRPr="00BF081C">
        <w:rPr>
          <w:rFonts w:asciiTheme="minorHAnsi" w:eastAsia="Calibri" w:hAnsiTheme="minorHAnsi" w:cstheme="minorHAnsi"/>
          <w:lang w:eastAsia="en-US"/>
        </w:rPr>
        <w:t>Duka</w:t>
      </w:r>
      <w:proofErr w:type="spellEnd"/>
      <w:r w:rsidRPr="00BF081C">
        <w:rPr>
          <w:rFonts w:asciiTheme="minorHAnsi" w:eastAsia="Calibri" w:hAnsiTheme="minorHAnsi" w:cstheme="minorHAnsi"/>
          <w:lang w:eastAsia="en-US"/>
        </w:rPr>
        <w:t xml:space="preserve"> OP, arcibiskup pražský</w:t>
      </w:r>
    </w:p>
    <w:p w:rsidR="004B20BD" w:rsidRPr="00BF081C" w:rsidRDefault="004B20BD" w:rsidP="004B20BD">
      <w:pPr>
        <w:pStyle w:val="Normlnweb"/>
        <w:spacing w:before="0" w:beforeAutospacing="0" w:after="0" w:afterAutospacing="0"/>
        <w:rPr>
          <w:rFonts w:asciiTheme="minorHAnsi" w:eastAsia="Calibri" w:hAnsiTheme="minorHAnsi" w:cstheme="minorHAnsi"/>
          <w:lang w:eastAsia="en-US"/>
        </w:rPr>
      </w:pPr>
      <w:r w:rsidRPr="00BF081C">
        <w:rPr>
          <w:rFonts w:asciiTheme="minorHAnsi" w:eastAsia="Calibri" w:hAnsiTheme="minorHAnsi" w:cstheme="minorHAnsi"/>
          <w:lang w:eastAsia="en-US"/>
        </w:rPr>
        <w:tab/>
      </w:r>
      <w:r w:rsidRPr="00BF081C">
        <w:rPr>
          <w:rFonts w:asciiTheme="minorHAnsi" w:eastAsia="Calibri" w:hAnsiTheme="minorHAnsi" w:cstheme="minorHAnsi"/>
          <w:lang w:eastAsia="en-US"/>
        </w:rPr>
        <w:tab/>
        <w:t xml:space="preserve">Česká centrála cestovního ruchu – Czech </w:t>
      </w:r>
      <w:proofErr w:type="spellStart"/>
      <w:r w:rsidRPr="00BF081C">
        <w:rPr>
          <w:rFonts w:asciiTheme="minorHAnsi" w:eastAsia="Calibri" w:hAnsiTheme="minorHAnsi" w:cstheme="minorHAnsi"/>
          <w:lang w:eastAsia="en-US"/>
        </w:rPr>
        <w:t>Tourism</w:t>
      </w:r>
      <w:proofErr w:type="spellEnd"/>
    </w:p>
    <w:p w:rsidR="004B20BD" w:rsidRPr="00BF081C" w:rsidRDefault="004B20BD" w:rsidP="004B20BD">
      <w:pPr>
        <w:pStyle w:val="Normlnweb"/>
        <w:spacing w:before="0" w:beforeAutospacing="0" w:after="0" w:afterAutospacing="0"/>
        <w:rPr>
          <w:rFonts w:asciiTheme="minorHAnsi" w:eastAsia="Calibri" w:hAnsiTheme="minorHAnsi" w:cstheme="minorHAnsi"/>
          <w:lang w:eastAsia="en-US"/>
        </w:rPr>
      </w:pPr>
      <w:r w:rsidRPr="00BF081C">
        <w:rPr>
          <w:rFonts w:asciiTheme="minorHAnsi" w:eastAsia="Calibri" w:hAnsiTheme="minorHAnsi" w:cstheme="minorHAnsi"/>
          <w:lang w:eastAsia="en-US"/>
        </w:rPr>
        <w:tab/>
      </w:r>
      <w:r w:rsidRPr="00BF081C">
        <w:rPr>
          <w:rFonts w:asciiTheme="minorHAnsi" w:eastAsia="Calibri" w:hAnsiTheme="minorHAnsi" w:cstheme="minorHAnsi"/>
          <w:lang w:eastAsia="en-US"/>
        </w:rPr>
        <w:tab/>
        <w:t>Obec architektů</w:t>
      </w:r>
    </w:p>
    <w:p w:rsidR="004B20BD" w:rsidRPr="00BF081C" w:rsidRDefault="004B20BD" w:rsidP="004B20BD">
      <w:pPr>
        <w:pStyle w:val="Normlnweb"/>
        <w:spacing w:before="0" w:beforeAutospacing="0" w:after="0" w:afterAutospacing="0"/>
        <w:rPr>
          <w:rFonts w:asciiTheme="minorHAnsi" w:eastAsia="Calibri" w:hAnsiTheme="minorHAnsi" w:cstheme="minorHAnsi"/>
          <w:lang w:eastAsia="en-US"/>
        </w:rPr>
      </w:pPr>
      <w:r w:rsidRPr="00BF081C">
        <w:rPr>
          <w:rFonts w:asciiTheme="minorHAnsi" w:eastAsia="Calibri" w:hAnsiTheme="minorHAnsi" w:cstheme="minorHAnsi"/>
          <w:lang w:eastAsia="en-US"/>
        </w:rPr>
        <w:tab/>
      </w:r>
      <w:r w:rsidRPr="00BF081C">
        <w:rPr>
          <w:rFonts w:asciiTheme="minorHAnsi" w:eastAsia="Calibri" w:hAnsiTheme="minorHAnsi" w:cstheme="minorHAnsi"/>
          <w:lang w:eastAsia="en-US"/>
        </w:rPr>
        <w:tab/>
        <w:t>Národní památkový ústav</w:t>
      </w:r>
    </w:p>
    <w:p w:rsidR="004B20BD" w:rsidRPr="00BF081C" w:rsidRDefault="004B20BD" w:rsidP="001E22B4">
      <w:pPr>
        <w:pStyle w:val="Normlnweb"/>
        <w:numPr>
          <w:ilvl w:val="0"/>
          <w:numId w:val="19"/>
        </w:numPr>
        <w:spacing w:before="0" w:beforeAutospacing="0" w:after="0" w:afterAutospacing="0"/>
        <w:ind w:left="1701" w:hanging="285"/>
        <w:rPr>
          <w:rFonts w:asciiTheme="minorHAnsi" w:eastAsia="Calibri" w:hAnsiTheme="minorHAnsi" w:cstheme="minorHAnsi"/>
          <w:lang w:eastAsia="en-US"/>
        </w:rPr>
      </w:pPr>
      <w:r w:rsidRPr="00BF081C">
        <w:rPr>
          <w:rFonts w:asciiTheme="minorHAnsi" w:eastAsia="Calibri" w:hAnsiTheme="minorHAnsi" w:cstheme="minorHAnsi"/>
          <w:lang w:eastAsia="en-US"/>
        </w:rPr>
        <w:t xml:space="preserve">náměstek hejtmana Moravskoslezského kraje Lukáš </w:t>
      </w:r>
      <w:proofErr w:type="spellStart"/>
      <w:r w:rsidRPr="00BF081C">
        <w:rPr>
          <w:rFonts w:asciiTheme="minorHAnsi" w:eastAsia="Calibri" w:hAnsiTheme="minorHAnsi" w:cstheme="minorHAnsi"/>
          <w:lang w:eastAsia="en-US"/>
        </w:rPr>
        <w:t>Curylo</w:t>
      </w:r>
      <w:proofErr w:type="spellEnd"/>
    </w:p>
    <w:p w:rsidR="004B20BD" w:rsidRPr="00BF081C" w:rsidRDefault="004B20BD" w:rsidP="004B20BD">
      <w:pPr>
        <w:pStyle w:val="Normlnweb"/>
        <w:spacing w:before="0" w:beforeAutospacing="0" w:after="0" w:afterAutospacing="0"/>
        <w:rPr>
          <w:rFonts w:asciiTheme="minorHAnsi" w:eastAsia="Calibri" w:hAnsiTheme="minorHAnsi" w:cstheme="minorHAnsi"/>
          <w:lang w:eastAsia="en-US"/>
        </w:rPr>
      </w:pPr>
      <w:r w:rsidRPr="00BF081C">
        <w:rPr>
          <w:rFonts w:asciiTheme="minorHAnsi" w:eastAsia="Calibri" w:hAnsiTheme="minorHAnsi" w:cstheme="minorHAnsi"/>
          <w:lang w:eastAsia="en-US"/>
        </w:rPr>
        <w:tab/>
      </w:r>
      <w:r w:rsidRPr="00BF081C">
        <w:rPr>
          <w:rFonts w:asciiTheme="minorHAnsi" w:eastAsia="Calibri" w:hAnsiTheme="minorHAnsi" w:cstheme="minorHAnsi"/>
          <w:lang w:eastAsia="en-US"/>
        </w:rPr>
        <w:tab/>
        <w:t>Středočeský kraj</w:t>
      </w:r>
    </w:p>
    <w:p w:rsidR="00AC0F98" w:rsidRPr="00BF081C" w:rsidRDefault="00142B82" w:rsidP="00142B82">
      <w:pPr>
        <w:pStyle w:val="Normlnweb"/>
        <w:spacing w:before="0" w:beforeAutospacing="0" w:after="0" w:afterAutospacing="0"/>
        <w:ind w:left="708" w:firstLine="708"/>
        <w:rPr>
          <w:rFonts w:asciiTheme="minorHAnsi" w:eastAsia="Calibri" w:hAnsiTheme="minorHAnsi" w:cstheme="minorHAnsi"/>
          <w:lang w:eastAsia="en-US"/>
        </w:rPr>
      </w:pPr>
      <w:r w:rsidRPr="00BF081C">
        <w:rPr>
          <w:rFonts w:asciiTheme="minorHAnsi" w:eastAsia="Calibri" w:hAnsiTheme="minorHAnsi" w:cstheme="minorHAnsi"/>
          <w:lang w:eastAsia="en-US"/>
        </w:rPr>
        <w:tab/>
      </w:r>
    </w:p>
    <w:p w:rsidR="00357933" w:rsidRPr="00BF081C" w:rsidRDefault="003306A8" w:rsidP="00357933">
      <w:pPr>
        <w:rPr>
          <w:rFonts w:asciiTheme="minorHAnsi" w:hAnsiTheme="minorHAnsi" w:cs="Arial"/>
          <w:b/>
          <w:lang w:val="cs-CZ"/>
        </w:rPr>
      </w:pPr>
      <w:r w:rsidRPr="00BF081C">
        <w:rPr>
          <w:rFonts w:asciiTheme="minorHAnsi" w:hAnsiTheme="minorHAnsi" w:cs="Arial"/>
          <w:b/>
          <w:lang w:val="cs-CZ"/>
        </w:rPr>
        <w:t>Účastníci výstavy:</w:t>
      </w:r>
    </w:p>
    <w:p w:rsidR="00616B50" w:rsidRPr="00BF081C" w:rsidRDefault="00616B50" w:rsidP="00357933">
      <w:pPr>
        <w:rPr>
          <w:rFonts w:asciiTheme="minorHAnsi" w:hAnsiTheme="minorHAnsi" w:cs="Arial"/>
          <w:b/>
          <w:lang w:val="cs-CZ"/>
        </w:rPr>
      </w:pPr>
    </w:p>
    <w:p w:rsidR="000B44A5" w:rsidRPr="00BF081C" w:rsidRDefault="000B44A5" w:rsidP="004012DD">
      <w:pPr>
        <w:pStyle w:val="Odstavecseseznamem"/>
        <w:numPr>
          <w:ilvl w:val="0"/>
          <w:numId w:val="6"/>
        </w:numPr>
        <w:rPr>
          <w:rFonts w:asciiTheme="minorHAnsi" w:hAnsiTheme="minorHAnsi" w:cstheme="minorHAnsi"/>
          <w:sz w:val="24"/>
          <w:szCs w:val="24"/>
        </w:rPr>
        <w:sectPr w:rsidR="000B44A5" w:rsidRPr="00BF081C" w:rsidSect="00C2452A">
          <w:pgSz w:w="11906" w:h="16838"/>
          <w:pgMar w:top="720" w:right="707" w:bottom="720" w:left="720" w:header="708" w:footer="708" w:gutter="0"/>
          <w:cols w:space="708"/>
          <w:docGrid w:linePitch="360"/>
        </w:sectPr>
      </w:pPr>
    </w:p>
    <w:p w:rsidR="00920C7F" w:rsidRPr="009C4DAF" w:rsidRDefault="00920C7F" w:rsidP="00920C7F">
      <w:pPr>
        <w:pStyle w:val="Odstavecseseznamem"/>
        <w:numPr>
          <w:ilvl w:val="0"/>
          <w:numId w:val="17"/>
        </w:numPr>
        <w:rPr>
          <w:sz w:val="20"/>
          <w:szCs w:val="20"/>
        </w:rPr>
      </w:pPr>
      <w:r w:rsidRPr="009C4DAF">
        <w:rPr>
          <w:sz w:val="20"/>
          <w:szCs w:val="20"/>
        </w:rPr>
        <w:t>ZŠ Hornoměcholupská, Praha 10</w:t>
      </w:r>
    </w:p>
    <w:p w:rsidR="00920C7F" w:rsidRPr="009C4DAF" w:rsidRDefault="00920C7F" w:rsidP="00920C7F">
      <w:pPr>
        <w:pStyle w:val="Odstavecseseznamem"/>
        <w:numPr>
          <w:ilvl w:val="0"/>
          <w:numId w:val="17"/>
        </w:numPr>
        <w:rPr>
          <w:sz w:val="20"/>
          <w:szCs w:val="20"/>
        </w:rPr>
      </w:pPr>
      <w:r w:rsidRPr="009C4DAF">
        <w:rPr>
          <w:sz w:val="20"/>
          <w:szCs w:val="20"/>
        </w:rPr>
        <w:t>ZŠ Petřiny sever, Praha 6</w:t>
      </w:r>
    </w:p>
    <w:p w:rsidR="00920C7F" w:rsidRPr="009C4DAF" w:rsidRDefault="00920C7F" w:rsidP="00920C7F">
      <w:pPr>
        <w:pStyle w:val="Odstavecseseznamem"/>
        <w:numPr>
          <w:ilvl w:val="0"/>
          <w:numId w:val="17"/>
        </w:numPr>
        <w:rPr>
          <w:sz w:val="20"/>
          <w:szCs w:val="20"/>
        </w:rPr>
      </w:pPr>
      <w:r w:rsidRPr="009C4DAF">
        <w:rPr>
          <w:sz w:val="20"/>
          <w:szCs w:val="20"/>
        </w:rPr>
        <w:t>ZŠ Emy Destinnové, Praha 6</w:t>
      </w:r>
    </w:p>
    <w:p w:rsidR="00920C7F" w:rsidRPr="009C4DAF" w:rsidRDefault="00920C7F" w:rsidP="00920C7F">
      <w:pPr>
        <w:pStyle w:val="Odstavecseseznamem"/>
        <w:numPr>
          <w:ilvl w:val="0"/>
          <w:numId w:val="17"/>
        </w:numPr>
        <w:rPr>
          <w:sz w:val="20"/>
          <w:szCs w:val="20"/>
        </w:rPr>
      </w:pPr>
      <w:r w:rsidRPr="009C4DAF">
        <w:rPr>
          <w:sz w:val="20"/>
          <w:szCs w:val="20"/>
        </w:rPr>
        <w:t xml:space="preserve">ZŠ a MŠ </w:t>
      </w:r>
      <w:proofErr w:type="spellStart"/>
      <w:r w:rsidRPr="009C4DAF">
        <w:rPr>
          <w:sz w:val="20"/>
          <w:szCs w:val="20"/>
        </w:rPr>
        <w:t>Balabenka</w:t>
      </w:r>
      <w:proofErr w:type="spellEnd"/>
      <w:r w:rsidRPr="009C4DAF">
        <w:rPr>
          <w:sz w:val="20"/>
          <w:szCs w:val="20"/>
        </w:rPr>
        <w:t>, Praha 9</w:t>
      </w:r>
    </w:p>
    <w:p w:rsidR="00920C7F" w:rsidRPr="009C4DAF" w:rsidRDefault="00920C7F" w:rsidP="00920C7F">
      <w:pPr>
        <w:pStyle w:val="Odstavecseseznamem"/>
        <w:numPr>
          <w:ilvl w:val="0"/>
          <w:numId w:val="17"/>
        </w:numPr>
        <w:rPr>
          <w:sz w:val="20"/>
          <w:szCs w:val="20"/>
        </w:rPr>
      </w:pPr>
      <w:r w:rsidRPr="009C4DAF">
        <w:rPr>
          <w:sz w:val="20"/>
          <w:szCs w:val="20"/>
        </w:rPr>
        <w:t>ZŠ Červený vrch, Praha 6</w:t>
      </w:r>
    </w:p>
    <w:p w:rsidR="00920C7F" w:rsidRPr="009C4DAF" w:rsidRDefault="00920C7F" w:rsidP="00920C7F">
      <w:pPr>
        <w:pStyle w:val="Odstavecseseznamem"/>
        <w:numPr>
          <w:ilvl w:val="0"/>
          <w:numId w:val="17"/>
        </w:numPr>
        <w:rPr>
          <w:sz w:val="20"/>
          <w:szCs w:val="20"/>
        </w:rPr>
      </w:pPr>
      <w:r w:rsidRPr="009C4DAF">
        <w:rPr>
          <w:sz w:val="20"/>
          <w:szCs w:val="20"/>
        </w:rPr>
        <w:t>ZŠ Slovenská, Praha 2</w:t>
      </w:r>
    </w:p>
    <w:p w:rsidR="00920C7F" w:rsidRPr="009C4DAF" w:rsidRDefault="00920C7F" w:rsidP="00920C7F">
      <w:pPr>
        <w:pStyle w:val="Odstavecseseznamem"/>
        <w:numPr>
          <w:ilvl w:val="0"/>
          <w:numId w:val="17"/>
        </w:numPr>
        <w:rPr>
          <w:sz w:val="20"/>
          <w:szCs w:val="20"/>
        </w:rPr>
      </w:pPr>
      <w:r w:rsidRPr="009C4DAF">
        <w:rPr>
          <w:sz w:val="20"/>
          <w:szCs w:val="20"/>
        </w:rPr>
        <w:t>ZŠ Lupáčova, Praha 3</w:t>
      </w:r>
    </w:p>
    <w:p w:rsidR="00920C7F" w:rsidRPr="009C4DAF" w:rsidRDefault="00920C7F" w:rsidP="00920C7F">
      <w:pPr>
        <w:pStyle w:val="Odstavecseseznamem"/>
        <w:numPr>
          <w:ilvl w:val="0"/>
          <w:numId w:val="17"/>
        </w:numPr>
        <w:rPr>
          <w:sz w:val="20"/>
          <w:szCs w:val="20"/>
        </w:rPr>
      </w:pPr>
      <w:r w:rsidRPr="009C4DAF">
        <w:rPr>
          <w:sz w:val="20"/>
          <w:szCs w:val="20"/>
        </w:rPr>
        <w:t>ZŠ Bělá nad Radbuzou</w:t>
      </w:r>
    </w:p>
    <w:p w:rsidR="00920C7F" w:rsidRPr="009C4DAF" w:rsidRDefault="00920C7F" w:rsidP="00920C7F">
      <w:pPr>
        <w:pStyle w:val="Odstavecseseznamem"/>
        <w:numPr>
          <w:ilvl w:val="0"/>
          <w:numId w:val="17"/>
        </w:numPr>
        <w:rPr>
          <w:sz w:val="20"/>
          <w:szCs w:val="20"/>
        </w:rPr>
      </w:pPr>
      <w:r w:rsidRPr="009C4DAF">
        <w:rPr>
          <w:sz w:val="20"/>
          <w:szCs w:val="20"/>
        </w:rPr>
        <w:t>ZŠ Hroznová, Brno</w:t>
      </w:r>
    </w:p>
    <w:p w:rsidR="00920C7F" w:rsidRPr="009C4DAF" w:rsidRDefault="00920C7F" w:rsidP="00920C7F">
      <w:pPr>
        <w:pStyle w:val="Odstavecseseznamem"/>
        <w:numPr>
          <w:ilvl w:val="0"/>
          <w:numId w:val="17"/>
        </w:numPr>
        <w:rPr>
          <w:sz w:val="20"/>
          <w:szCs w:val="20"/>
        </w:rPr>
      </w:pPr>
      <w:r w:rsidRPr="009C4DAF">
        <w:rPr>
          <w:sz w:val="20"/>
          <w:szCs w:val="20"/>
        </w:rPr>
        <w:t>ZŠ Dukelská, České Budějovice</w:t>
      </w:r>
    </w:p>
    <w:p w:rsidR="00920C7F" w:rsidRPr="009C4DAF" w:rsidRDefault="00920C7F" w:rsidP="00920C7F">
      <w:pPr>
        <w:pStyle w:val="Odstavecseseznamem"/>
        <w:numPr>
          <w:ilvl w:val="0"/>
          <w:numId w:val="17"/>
        </w:numPr>
        <w:rPr>
          <w:sz w:val="20"/>
          <w:szCs w:val="20"/>
        </w:rPr>
      </w:pPr>
      <w:r w:rsidRPr="009C4DAF">
        <w:rPr>
          <w:sz w:val="20"/>
          <w:szCs w:val="20"/>
        </w:rPr>
        <w:t>ZŠ, ZUŠ a MŠ Purkyňova, Frýdlant</w:t>
      </w:r>
    </w:p>
    <w:p w:rsidR="00920C7F" w:rsidRPr="009C4DAF" w:rsidRDefault="00920C7F" w:rsidP="00920C7F">
      <w:pPr>
        <w:pStyle w:val="Odstavecseseznamem"/>
        <w:numPr>
          <w:ilvl w:val="0"/>
          <w:numId w:val="17"/>
        </w:numPr>
        <w:rPr>
          <w:sz w:val="20"/>
          <w:szCs w:val="20"/>
        </w:rPr>
      </w:pPr>
      <w:r w:rsidRPr="009C4DAF">
        <w:rPr>
          <w:sz w:val="20"/>
          <w:szCs w:val="20"/>
        </w:rPr>
        <w:t>ZŠ Štefánikova, Hradec Králové</w:t>
      </w:r>
    </w:p>
    <w:p w:rsidR="00920C7F" w:rsidRPr="009C4DAF" w:rsidRDefault="00C43A09" w:rsidP="00920C7F">
      <w:pPr>
        <w:pStyle w:val="Odstavecseseznamem"/>
        <w:numPr>
          <w:ilvl w:val="0"/>
          <w:numId w:val="17"/>
        </w:numPr>
        <w:rPr>
          <w:sz w:val="20"/>
          <w:szCs w:val="20"/>
        </w:rPr>
      </w:pPr>
      <w:r w:rsidRPr="009C4DAF">
        <w:rPr>
          <w:sz w:val="20"/>
          <w:szCs w:val="20"/>
        </w:rPr>
        <w:t>1.ZŠ Kadaň</w:t>
      </w:r>
    </w:p>
    <w:p w:rsidR="00C43A09" w:rsidRPr="009C4DAF" w:rsidRDefault="00C43A09" w:rsidP="00920C7F">
      <w:pPr>
        <w:pStyle w:val="Odstavecseseznamem"/>
        <w:numPr>
          <w:ilvl w:val="0"/>
          <w:numId w:val="17"/>
        </w:numPr>
        <w:rPr>
          <w:sz w:val="20"/>
          <w:szCs w:val="20"/>
        </w:rPr>
      </w:pPr>
      <w:r w:rsidRPr="009C4DAF">
        <w:rPr>
          <w:sz w:val="20"/>
          <w:szCs w:val="20"/>
        </w:rPr>
        <w:t>ZŠ Dukelských hrdinů, Karlovy Vary</w:t>
      </w:r>
    </w:p>
    <w:p w:rsidR="00C43A09" w:rsidRPr="009C4DAF" w:rsidRDefault="00C43A09" w:rsidP="00920C7F">
      <w:pPr>
        <w:pStyle w:val="Odstavecseseznamem"/>
        <w:numPr>
          <w:ilvl w:val="0"/>
          <w:numId w:val="17"/>
        </w:numPr>
        <w:rPr>
          <w:sz w:val="20"/>
          <w:szCs w:val="20"/>
        </w:rPr>
      </w:pPr>
      <w:r w:rsidRPr="009C4DAF">
        <w:rPr>
          <w:sz w:val="20"/>
          <w:szCs w:val="20"/>
        </w:rPr>
        <w:t>ZŠ Hraničářů, Mikulov</w:t>
      </w:r>
    </w:p>
    <w:p w:rsidR="00C43A09" w:rsidRPr="009C4DAF" w:rsidRDefault="00C43A09" w:rsidP="00920C7F">
      <w:pPr>
        <w:pStyle w:val="Odstavecseseznamem"/>
        <w:numPr>
          <w:ilvl w:val="0"/>
          <w:numId w:val="17"/>
        </w:numPr>
        <w:rPr>
          <w:sz w:val="20"/>
          <w:szCs w:val="20"/>
        </w:rPr>
      </w:pPr>
      <w:r w:rsidRPr="009C4DAF">
        <w:rPr>
          <w:sz w:val="20"/>
          <w:szCs w:val="20"/>
        </w:rPr>
        <w:t>ZŠ Obránců míru, Most</w:t>
      </w:r>
    </w:p>
    <w:p w:rsidR="00C43A09" w:rsidRPr="009C4DAF" w:rsidRDefault="00C43A09" w:rsidP="00920C7F">
      <w:pPr>
        <w:pStyle w:val="Odstavecseseznamem"/>
        <w:numPr>
          <w:ilvl w:val="0"/>
          <w:numId w:val="17"/>
        </w:numPr>
        <w:rPr>
          <w:sz w:val="20"/>
          <w:szCs w:val="20"/>
        </w:rPr>
      </w:pPr>
      <w:r w:rsidRPr="009C4DAF">
        <w:rPr>
          <w:sz w:val="20"/>
          <w:szCs w:val="20"/>
        </w:rPr>
        <w:t>ZŠ Demlova, Olomouc</w:t>
      </w:r>
    </w:p>
    <w:p w:rsidR="00C43A09" w:rsidRPr="009C4DAF" w:rsidRDefault="00C43A09" w:rsidP="00920C7F">
      <w:pPr>
        <w:pStyle w:val="Odstavecseseznamem"/>
        <w:numPr>
          <w:ilvl w:val="0"/>
          <w:numId w:val="17"/>
        </w:numPr>
        <w:rPr>
          <w:sz w:val="20"/>
          <w:szCs w:val="20"/>
        </w:rPr>
      </w:pPr>
      <w:r w:rsidRPr="009C4DAF">
        <w:rPr>
          <w:sz w:val="20"/>
          <w:szCs w:val="20"/>
        </w:rPr>
        <w:t>Gymnázium PRIGO</w:t>
      </w:r>
      <w:r w:rsidR="00235FAA" w:rsidRPr="009C4DAF">
        <w:rPr>
          <w:sz w:val="20"/>
          <w:szCs w:val="20"/>
        </w:rPr>
        <w:t>, Ostrava</w:t>
      </w:r>
    </w:p>
    <w:p w:rsidR="00C43A09" w:rsidRPr="009C4DAF" w:rsidRDefault="00C43A09" w:rsidP="00920C7F">
      <w:pPr>
        <w:pStyle w:val="Odstavecseseznamem"/>
        <w:numPr>
          <w:ilvl w:val="0"/>
          <w:numId w:val="17"/>
        </w:numPr>
        <w:rPr>
          <w:sz w:val="20"/>
          <w:szCs w:val="20"/>
        </w:rPr>
      </w:pPr>
      <w:r w:rsidRPr="009C4DAF">
        <w:rPr>
          <w:sz w:val="20"/>
          <w:szCs w:val="20"/>
        </w:rPr>
        <w:t>ZŠ Provaznická, Ostrava</w:t>
      </w:r>
    </w:p>
    <w:p w:rsidR="00C43A09" w:rsidRPr="009C4DAF" w:rsidRDefault="00C43A09" w:rsidP="00920C7F">
      <w:pPr>
        <w:pStyle w:val="Odstavecseseznamem"/>
        <w:numPr>
          <w:ilvl w:val="0"/>
          <w:numId w:val="17"/>
        </w:numPr>
        <w:rPr>
          <w:sz w:val="20"/>
          <w:szCs w:val="20"/>
        </w:rPr>
      </w:pPr>
      <w:r w:rsidRPr="009C4DAF">
        <w:rPr>
          <w:sz w:val="20"/>
          <w:szCs w:val="20"/>
        </w:rPr>
        <w:t>ZŠ Jana Husa, Písek</w:t>
      </w:r>
    </w:p>
    <w:p w:rsidR="00C43A09" w:rsidRPr="009C4DAF" w:rsidRDefault="00C43A09" w:rsidP="00920C7F">
      <w:pPr>
        <w:pStyle w:val="Odstavecseseznamem"/>
        <w:numPr>
          <w:ilvl w:val="0"/>
          <w:numId w:val="17"/>
        </w:numPr>
        <w:rPr>
          <w:sz w:val="20"/>
          <w:szCs w:val="20"/>
        </w:rPr>
      </w:pPr>
      <w:r w:rsidRPr="009C4DAF">
        <w:rPr>
          <w:sz w:val="20"/>
          <w:szCs w:val="20"/>
        </w:rPr>
        <w:t>ZŠ Velká Dlážka, Přerov</w:t>
      </w:r>
    </w:p>
    <w:p w:rsidR="00C43A09" w:rsidRPr="009C4DAF" w:rsidRDefault="00C43A09" w:rsidP="00920C7F">
      <w:pPr>
        <w:pStyle w:val="Odstavecseseznamem"/>
        <w:numPr>
          <w:ilvl w:val="0"/>
          <w:numId w:val="17"/>
        </w:numPr>
        <w:rPr>
          <w:sz w:val="20"/>
          <w:szCs w:val="20"/>
        </w:rPr>
      </w:pPr>
      <w:r w:rsidRPr="009C4DAF">
        <w:rPr>
          <w:sz w:val="20"/>
          <w:szCs w:val="20"/>
        </w:rPr>
        <w:t>ZŠ a MŠ Těšany</w:t>
      </w:r>
    </w:p>
    <w:p w:rsidR="00C43A09" w:rsidRPr="009C4DAF" w:rsidRDefault="00C43A09" w:rsidP="00920C7F">
      <w:pPr>
        <w:pStyle w:val="Odstavecseseznamem"/>
        <w:numPr>
          <w:ilvl w:val="0"/>
          <w:numId w:val="17"/>
        </w:numPr>
        <w:rPr>
          <w:sz w:val="20"/>
          <w:szCs w:val="20"/>
        </w:rPr>
      </w:pPr>
      <w:r w:rsidRPr="009C4DAF">
        <w:rPr>
          <w:sz w:val="20"/>
          <w:szCs w:val="20"/>
        </w:rPr>
        <w:t>ZŠ a MŠ Pražská, Znojmo</w:t>
      </w:r>
    </w:p>
    <w:p w:rsidR="00C43A09" w:rsidRPr="009C4DAF" w:rsidRDefault="00C43A09" w:rsidP="00920C7F">
      <w:pPr>
        <w:pStyle w:val="Odstavecseseznamem"/>
        <w:numPr>
          <w:ilvl w:val="0"/>
          <w:numId w:val="17"/>
        </w:numPr>
        <w:rPr>
          <w:sz w:val="20"/>
          <w:szCs w:val="20"/>
        </w:rPr>
      </w:pPr>
      <w:proofErr w:type="spellStart"/>
      <w:r w:rsidRPr="009C4DAF">
        <w:rPr>
          <w:sz w:val="20"/>
          <w:szCs w:val="20"/>
        </w:rPr>
        <w:t>Malorees</w:t>
      </w:r>
      <w:proofErr w:type="spellEnd"/>
      <w:r w:rsidRPr="009C4DAF">
        <w:rPr>
          <w:sz w:val="20"/>
          <w:szCs w:val="20"/>
        </w:rPr>
        <w:t xml:space="preserve"> Junior </w:t>
      </w:r>
      <w:proofErr w:type="spellStart"/>
      <w:r w:rsidRPr="009C4DAF">
        <w:rPr>
          <w:sz w:val="20"/>
          <w:szCs w:val="20"/>
        </w:rPr>
        <w:t>School</w:t>
      </w:r>
      <w:proofErr w:type="spellEnd"/>
      <w:r w:rsidRPr="009C4DAF">
        <w:rPr>
          <w:sz w:val="20"/>
          <w:szCs w:val="20"/>
        </w:rPr>
        <w:t xml:space="preserve">, United </w:t>
      </w:r>
      <w:proofErr w:type="spellStart"/>
      <w:r w:rsidRPr="009C4DAF">
        <w:rPr>
          <w:sz w:val="20"/>
          <w:szCs w:val="20"/>
        </w:rPr>
        <w:t>Kingdom</w:t>
      </w:r>
      <w:proofErr w:type="spellEnd"/>
    </w:p>
    <w:p w:rsidR="00C43A09" w:rsidRPr="009C4DAF" w:rsidRDefault="00C43A09" w:rsidP="00C43A09">
      <w:pPr>
        <w:pStyle w:val="Odstavecseseznamem"/>
        <w:numPr>
          <w:ilvl w:val="0"/>
          <w:numId w:val="17"/>
        </w:numPr>
        <w:rPr>
          <w:sz w:val="20"/>
          <w:szCs w:val="20"/>
        </w:rPr>
      </w:pPr>
      <w:proofErr w:type="spellStart"/>
      <w:r w:rsidRPr="009C4DAF">
        <w:rPr>
          <w:sz w:val="20"/>
          <w:szCs w:val="20"/>
        </w:rPr>
        <w:t>Ayb</w:t>
      </w:r>
      <w:proofErr w:type="spellEnd"/>
      <w:r w:rsidRPr="009C4DAF">
        <w:rPr>
          <w:sz w:val="20"/>
          <w:szCs w:val="20"/>
        </w:rPr>
        <w:t xml:space="preserve"> </w:t>
      </w:r>
      <w:proofErr w:type="spellStart"/>
      <w:r w:rsidRPr="009C4DAF">
        <w:rPr>
          <w:sz w:val="20"/>
          <w:szCs w:val="20"/>
        </w:rPr>
        <w:t>School</w:t>
      </w:r>
      <w:proofErr w:type="spellEnd"/>
      <w:r w:rsidRPr="009C4DAF">
        <w:rPr>
          <w:sz w:val="20"/>
          <w:szCs w:val="20"/>
        </w:rPr>
        <w:t xml:space="preserve">, </w:t>
      </w:r>
      <w:proofErr w:type="spellStart"/>
      <w:r w:rsidRPr="009C4DAF">
        <w:rPr>
          <w:sz w:val="20"/>
          <w:szCs w:val="20"/>
        </w:rPr>
        <w:t>Armenia</w:t>
      </w:r>
      <w:proofErr w:type="spellEnd"/>
    </w:p>
    <w:p w:rsidR="00C43A09" w:rsidRPr="009C4DAF" w:rsidRDefault="00C43A09" w:rsidP="00C43A09">
      <w:pPr>
        <w:pStyle w:val="Odstavecseseznamem"/>
        <w:numPr>
          <w:ilvl w:val="0"/>
          <w:numId w:val="17"/>
        </w:numPr>
        <w:rPr>
          <w:sz w:val="20"/>
          <w:szCs w:val="20"/>
        </w:rPr>
      </w:pPr>
      <w:proofErr w:type="spellStart"/>
      <w:r w:rsidRPr="009C4DAF">
        <w:rPr>
          <w:sz w:val="20"/>
          <w:szCs w:val="20"/>
        </w:rPr>
        <w:t>Escola</w:t>
      </w:r>
      <w:proofErr w:type="spellEnd"/>
      <w:r w:rsidRPr="009C4DAF">
        <w:rPr>
          <w:sz w:val="20"/>
          <w:szCs w:val="20"/>
        </w:rPr>
        <w:t xml:space="preserve"> Canto </w:t>
      </w:r>
      <w:proofErr w:type="spellStart"/>
      <w:r w:rsidRPr="009C4DAF">
        <w:rPr>
          <w:sz w:val="20"/>
          <w:szCs w:val="20"/>
        </w:rPr>
        <w:t>dos</w:t>
      </w:r>
      <w:proofErr w:type="spellEnd"/>
      <w:r w:rsidRPr="009C4DAF">
        <w:rPr>
          <w:sz w:val="20"/>
          <w:szCs w:val="20"/>
        </w:rPr>
        <w:t xml:space="preserve"> </w:t>
      </w:r>
      <w:proofErr w:type="spellStart"/>
      <w:r w:rsidRPr="009C4DAF">
        <w:rPr>
          <w:sz w:val="20"/>
          <w:szCs w:val="20"/>
        </w:rPr>
        <w:t>Passaros</w:t>
      </w:r>
      <w:proofErr w:type="spellEnd"/>
      <w:r w:rsidRPr="009C4DAF">
        <w:rPr>
          <w:sz w:val="20"/>
          <w:szCs w:val="20"/>
        </w:rPr>
        <w:t xml:space="preserve">, </w:t>
      </w:r>
      <w:proofErr w:type="spellStart"/>
      <w:r w:rsidRPr="009C4DAF">
        <w:rPr>
          <w:sz w:val="20"/>
          <w:szCs w:val="20"/>
        </w:rPr>
        <w:t>Brazil</w:t>
      </w:r>
      <w:proofErr w:type="spellEnd"/>
    </w:p>
    <w:p w:rsidR="00C43A09" w:rsidRPr="009C4DAF" w:rsidRDefault="00C43A09" w:rsidP="00C43A09">
      <w:pPr>
        <w:pStyle w:val="Odstavecseseznamem"/>
        <w:numPr>
          <w:ilvl w:val="0"/>
          <w:numId w:val="17"/>
        </w:numPr>
        <w:rPr>
          <w:sz w:val="20"/>
          <w:szCs w:val="20"/>
        </w:rPr>
      </w:pPr>
      <w:r w:rsidRPr="009C4DAF">
        <w:rPr>
          <w:sz w:val="20"/>
          <w:szCs w:val="20"/>
        </w:rPr>
        <w:t>Bulharsko</w:t>
      </w:r>
    </w:p>
    <w:p w:rsidR="00C43A09" w:rsidRPr="009C4DAF" w:rsidRDefault="00C43A09" w:rsidP="00C43A09">
      <w:pPr>
        <w:pStyle w:val="Odstavecseseznamem"/>
        <w:numPr>
          <w:ilvl w:val="0"/>
          <w:numId w:val="17"/>
        </w:numPr>
        <w:rPr>
          <w:sz w:val="20"/>
          <w:szCs w:val="20"/>
        </w:rPr>
      </w:pPr>
      <w:r w:rsidRPr="009C4DAF">
        <w:rPr>
          <w:sz w:val="20"/>
          <w:szCs w:val="20"/>
        </w:rPr>
        <w:t xml:space="preserve">Country Garden </w:t>
      </w:r>
      <w:proofErr w:type="spellStart"/>
      <w:r w:rsidRPr="009C4DAF">
        <w:rPr>
          <w:sz w:val="20"/>
          <w:szCs w:val="20"/>
        </w:rPr>
        <w:t>Venice</w:t>
      </w:r>
      <w:proofErr w:type="spellEnd"/>
      <w:r w:rsidRPr="009C4DAF">
        <w:rPr>
          <w:sz w:val="20"/>
          <w:szCs w:val="20"/>
        </w:rPr>
        <w:t xml:space="preserve"> </w:t>
      </w:r>
      <w:proofErr w:type="spellStart"/>
      <w:r w:rsidRPr="009C4DAF">
        <w:rPr>
          <w:sz w:val="20"/>
          <w:szCs w:val="20"/>
        </w:rPr>
        <w:t>Bilingual</w:t>
      </w:r>
      <w:proofErr w:type="spellEnd"/>
      <w:r w:rsidRPr="009C4DAF">
        <w:rPr>
          <w:sz w:val="20"/>
          <w:szCs w:val="20"/>
        </w:rPr>
        <w:t xml:space="preserve"> </w:t>
      </w:r>
      <w:proofErr w:type="spellStart"/>
      <w:r w:rsidRPr="009C4DAF">
        <w:rPr>
          <w:sz w:val="20"/>
          <w:szCs w:val="20"/>
        </w:rPr>
        <w:t>School</w:t>
      </w:r>
      <w:proofErr w:type="spellEnd"/>
      <w:r w:rsidRPr="009C4DAF">
        <w:rPr>
          <w:sz w:val="20"/>
          <w:szCs w:val="20"/>
        </w:rPr>
        <w:t xml:space="preserve">, </w:t>
      </w:r>
      <w:proofErr w:type="spellStart"/>
      <w:r w:rsidRPr="009C4DAF">
        <w:rPr>
          <w:sz w:val="20"/>
          <w:szCs w:val="20"/>
        </w:rPr>
        <w:t>China</w:t>
      </w:r>
      <w:proofErr w:type="spellEnd"/>
    </w:p>
    <w:p w:rsidR="00C43A09" w:rsidRPr="009C4DAF" w:rsidRDefault="00C43A09" w:rsidP="00C43A09">
      <w:pPr>
        <w:pStyle w:val="Odstavecseseznamem"/>
        <w:numPr>
          <w:ilvl w:val="0"/>
          <w:numId w:val="17"/>
        </w:numPr>
        <w:rPr>
          <w:sz w:val="20"/>
          <w:szCs w:val="20"/>
        </w:rPr>
      </w:pPr>
      <w:proofErr w:type="spellStart"/>
      <w:r w:rsidRPr="009C4DAF">
        <w:rPr>
          <w:sz w:val="20"/>
          <w:szCs w:val="20"/>
        </w:rPr>
        <w:t>Ecole</w:t>
      </w:r>
      <w:proofErr w:type="spellEnd"/>
      <w:r w:rsidRPr="009C4DAF">
        <w:rPr>
          <w:sz w:val="20"/>
          <w:szCs w:val="20"/>
        </w:rPr>
        <w:t xml:space="preserve"> </w:t>
      </w:r>
      <w:proofErr w:type="spellStart"/>
      <w:r w:rsidRPr="009C4DAF">
        <w:rPr>
          <w:sz w:val="20"/>
          <w:szCs w:val="20"/>
        </w:rPr>
        <w:t>primaire</w:t>
      </w:r>
      <w:proofErr w:type="spellEnd"/>
      <w:r w:rsidRPr="009C4DAF">
        <w:rPr>
          <w:sz w:val="20"/>
          <w:szCs w:val="20"/>
        </w:rPr>
        <w:t xml:space="preserve"> Saint-</w:t>
      </w:r>
      <w:proofErr w:type="spellStart"/>
      <w:r w:rsidRPr="009C4DAF">
        <w:rPr>
          <w:sz w:val="20"/>
          <w:szCs w:val="20"/>
        </w:rPr>
        <w:t>Válery</w:t>
      </w:r>
      <w:proofErr w:type="spellEnd"/>
      <w:r w:rsidRPr="009C4DAF">
        <w:rPr>
          <w:sz w:val="20"/>
          <w:szCs w:val="20"/>
        </w:rPr>
        <w:t>, France</w:t>
      </w:r>
    </w:p>
    <w:p w:rsidR="00C43A09" w:rsidRPr="009C4DAF" w:rsidRDefault="00C43A09" w:rsidP="00C43A09">
      <w:pPr>
        <w:pStyle w:val="Odstavecseseznamem"/>
        <w:numPr>
          <w:ilvl w:val="0"/>
          <w:numId w:val="17"/>
        </w:numPr>
        <w:rPr>
          <w:sz w:val="20"/>
          <w:szCs w:val="20"/>
        </w:rPr>
      </w:pPr>
      <w:r w:rsidRPr="009C4DAF">
        <w:rPr>
          <w:sz w:val="20"/>
          <w:szCs w:val="20"/>
        </w:rPr>
        <w:t xml:space="preserve">Giuseppe Lombard </w:t>
      </w:r>
      <w:proofErr w:type="spellStart"/>
      <w:r w:rsidRPr="009C4DAF">
        <w:rPr>
          <w:sz w:val="20"/>
          <w:szCs w:val="20"/>
        </w:rPr>
        <w:t>Radice</w:t>
      </w:r>
      <w:proofErr w:type="spellEnd"/>
      <w:r w:rsidRPr="009C4DAF">
        <w:rPr>
          <w:sz w:val="20"/>
          <w:szCs w:val="20"/>
        </w:rPr>
        <w:t>, Italy</w:t>
      </w:r>
    </w:p>
    <w:p w:rsidR="00C43A09" w:rsidRPr="009C4DAF" w:rsidRDefault="00C43A09" w:rsidP="00C43A09">
      <w:pPr>
        <w:pStyle w:val="Odstavecseseznamem"/>
        <w:numPr>
          <w:ilvl w:val="0"/>
          <w:numId w:val="17"/>
        </w:numPr>
        <w:rPr>
          <w:sz w:val="20"/>
          <w:szCs w:val="20"/>
        </w:rPr>
      </w:pPr>
      <w:proofErr w:type="spellStart"/>
      <w:r w:rsidRPr="009C4DAF">
        <w:rPr>
          <w:sz w:val="20"/>
          <w:szCs w:val="20"/>
        </w:rPr>
        <w:t>Juglim</w:t>
      </w:r>
      <w:proofErr w:type="spellEnd"/>
      <w:r w:rsidRPr="009C4DAF">
        <w:rPr>
          <w:sz w:val="20"/>
          <w:szCs w:val="20"/>
        </w:rPr>
        <w:t xml:space="preserve"> </w:t>
      </w:r>
      <w:proofErr w:type="spellStart"/>
      <w:r w:rsidRPr="009C4DAF">
        <w:rPr>
          <w:sz w:val="20"/>
          <w:szCs w:val="20"/>
        </w:rPr>
        <w:t>foundation</w:t>
      </w:r>
      <w:proofErr w:type="spellEnd"/>
      <w:r w:rsidRPr="009C4DAF">
        <w:rPr>
          <w:sz w:val="20"/>
          <w:szCs w:val="20"/>
        </w:rPr>
        <w:t xml:space="preserve">, </w:t>
      </w:r>
      <w:proofErr w:type="spellStart"/>
      <w:r w:rsidRPr="009C4DAF">
        <w:rPr>
          <w:sz w:val="20"/>
          <w:szCs w:val="20"/>
        </w:rPr>
        <w:t>South</w:t>
      </w:r>
      <w:proofErr w:type="spellEnd"/>
      <w:r w:rsidRPr="009C4DAF">
        <w:rPr>
          <w:sz w:val="20"/>
          <w:szCs w:val="20"/>
        </w:rPr>
        <w:t xml:space="preserve"> Korea</w:t>
      </w:r>
    </w:p>
    <w:p w:rsidR="00C43A09" w:rsidRPr="009C4DAF" w:rsidRDefault="00C43A09" w:rsidP="00C43A09">
      <w:pPr>
        <w:pStyle w:val="Odstavecseseznamem"/>
        <w:numPr>
          <w:ilvl w:val="0"/>
          <w:numId w:val="17"/>
        </w:numPr>
        <w:rPr>
          <w:sz w:val="20"/>
          <w:szCs w:val="20"/>
        </w:rPr>
      </w:pPr>
      <w:proofErr w:type="spellStart"/>
      <w:r w:rsidRPr="009C4DAF">
        <w:rPr>
          <w:sz w:val="20"/>
          <w:szCs w:val="20"/>
        </w:rPr>
        <w:t>Šiauliai</w:t>
      </w:r>
      <w:proofErr w:type="spellEnd"/>
      <w:r w:rsidRPr="009C4DAF">
        <w:rPr>
          <w:sz w:val="20"/>
          <w:szCs w:val="20"/>
        </w:rPr>
        <w:t xml:space="preserve"> „</w:t>
      </w:r>
      <w:proofErr w:type="spellStart"/>
      <w:r w:rsidRPr="009C4DAF">
        <w:rPr>
          <w:sz w:val="20"/>
          <w:szCs w:val="20"/>
        </w:rPr>
        <w:t>Sandros</w:t>
      </w:r>
      <w:proofErr w:type="spellEnd"/>
      <w:r w:rsidRPr="009C4DAF">
        <w:rPr>
          <w:sz w:val="20"/>
          <w:szCs w:val="20"/>
        </w:rPr>
        <w:t xml:space="preserve">“ </w:t>
      </w:r>
      <w:proofErr w:type="spellStart"/>
      <w:r w:rsidRPr="009C4DAF">
        <w:rPr>
          <w:sz w:val="20"/>
          <w:szCs w:val="20"/>
        </w:rPr>
        <w:t>Progymnasium</w:t>
      </w:r>
      <w:proofErr w:type="spellEnd"/>
      <w:r w:rsidRPr="009C4DAF">
        <w:rPr>
          <w:sz w:val="20"/>
          <w:szCs w:val="20"/>
        </w:rPr>
        <w:t xml:space="preserve">, </w:t>
      </w:r>
      <w:proofErr w:type="spellStart"/>
      <w:r w:rsidRPr="009C4DAF">
        <w:rPr>
          <w:sz w:val="20"/>
          <w:szCs w:val="20"/>
        </w:rPr>
        <w:t>Lithuania</w:t>
      </w:r>
      <w:proofErr w:type="spellEnd"/>
    </w:p>
    <w:p w:rsidR="00C43A09" w:rsidRPr="009C4DAF" w:rsidRDefault="00C43A09" w:rsidP="00C43A09">
      <w:pPr>
        <w:pStyle w:val="Odstavecseseznamem"/>
        <w:numPr>
          <w:ilvl w:val="0"/>
          <w:numId w:val="17"/>
        </w:numPr>
        <w:rPr>
          <w:sz w:val="20"/>
          <w:szCs w:val="20"/>
        </w:rPr>
      </w:pPr>
      <w:proofErr w:type="spellStart"/>
      <w:r w:rsidRPr="009C4DAF">
        <w:rPr>
          <w:sz w:val="20"/>
          <w:szCs w:val="20"/>
        </w:rPr>
        <w:t>Budai</w:t>
      </w:r>
      <w:proofErr w:type="spellEnd"/>
      <w:r w:rsidRPr="009C4DAF">
        <w:rPr>
          <w:sz w:val="20"/>
          <w:szCs w:val="20"/>
        </w:rPr>
        <w:t xml:space="preserve"> </w:t>
      </w:r>
      <w:proofErr w:type="spellStart"/>
      <w:r w:rsidRPr="009C4DAF">
        <w:rPr>
          <w:sz w:val="20"/>
          <w:szCs w:val="20"/>
        </w:rPr>
        <w:t>Rajziskola</w:t>
      </w:r>
      <w:proofErr w:type="spellEnd"/>
      <w:r w:rsidRPr="009C4DAF">
        <w:rPr>
          <w:sz w:val="20"/>
          <w:szCs w:val="20"/>
        </w:rPr>
        <w:t xml:space="preserve"> – </w:t>
      </w:r>
      <w:proofErr w:type="spellStart"/>
      <w:r w:rsidRPr="009C4DAF">
        <w:rPr>
          <w:sz w:val="20"/>
          <w:szCs w:val="20"/>
        </w:rPr>
        <w:t>Alapfokú</w:t>
      </w:r>
      <w:proofErr w:type="spellEnd"/>
      <w:r w:rsidRPr="009C4DAF">
        <w:rPr>
          <w:sz w:val="20"/>
          <w:szCs w:val="20"/>
        </w:rPr>
        <w:t xml:space="preserve"> </w:t>
      </w:r>
      <w:proofErr w:type="spellStart"/>
      <w:r w:rsidRPr="009C4DAF">
        <w:rPr>
          <w:sz w:val="20"/>
          <w:szCs w:val="20"/>
        </w:rPr>
        <w:t>Müvészeti</w:t>
      </w:r>
      <w:proofErr w:type="spellEnd"/>
      <w:r w:rsidRPr="009C4DAF">
        <w:rPr>
          <w:sz w:val="20"/>
          <w:szCs w:val="20"/>
        </w:rPr>
        <w:t xml:space="preserve"> </w:t>
      </w:r>
      <w:proofErr w:type="spellStart"/>
      <w:r w:rsidRPr="009C4DAF">
        <w:rPr>
          <w:sz w:val="20"/>
          <w:szCs w:val="20"/>
        </w:rPr>
        <w:t>Iskola</w:t>
      </w:r>
      <w:proofErr w:type="spellEnd"/>
      <w:r w:rsidRPr="009C4DAF">
        <w:rPr>
          <w:sz w:val="20"/>
          <w:szCs w:val="20"/>
        </w:rPr>
        <w:t xml:space="preserve"> </w:t>
      </w:r>
      <w:proofErr w:type="spellStart"/>
      <w:r w:rsidRPr="009C4DAF">
        <w:rPr>
          <w:sz w:val="20"/>
          <w:szCs w:val="20"/>
        </w:rPr>
        <w:t>és</w:t>
      </w:r>
      <w:proofErr w:type="spellEnd"/>
      <w:r w:rsidRPr="009C4DAF">
        <w:rPr>
          <w:sz w:val="20"/>
          <w:szCs w:val="20"/>
        </w:rPr>
        <w:t xml:space="preserve"> </w:t>
      </w:r>
      <w:proofErr w:type="spellStart"/>
      <w:r w:rsidRPr="009C4DAF">
        <w:rPr>
          <w:sz w:val="20"/>
          <w:szCs w:val="20"/>
        </w:rPr>
        <w:t>Szagimnázium</w:t>
      </w:r>
      <w:proofErr w:type="spellEnd"/>
      <w:r w:rsidRPr="009C4DAF">
        <w:rPr>
          <w:sz w:val="20"/>
          <w:szCs w:val="20"/>
        </w:rPr>
        <w:t xml:space="preserve"> (Art </w:t>
      </w:r>
      <w:proofErr w:type="spellStart"/>
      <w:r w:rsidRPr="009C4DAF">
        <w:rPr>
          <w:sz w:val="20"/>
          <w:szCs w:val="20"/>
        </w:rPr>
        <w:t>School</w:t>
      </w:r>
      <w:proofErr w:type="spellEnd"/>
      <w:r w:rsidRPr="009C4DAF">
        <w:rPr>
          <w:sz w:val="20"/>
          <w:szCs w:val="20"/>
        </w:rPr>
        <w:t xml:space="preserve"> </w:t>
      </w:r>
      <w:proofErr w:type="spellStart"/>
      <w:r w:rsidRPr="009C4DAF">
        <w:rPr>
          <w:sz w:val="20"/>
          <w:szCs w:val="20"/>
        </w:rPr>
        <w:t>of</w:t>
      </w:r>
      <w:proofErr w:type="spellEnd"/>
      <w:r w:rsidRPr="009C4DAF">
        <w:rPr>
          <w:sz w:val="20"/>
          <w:szCs w:val="20"/>
        </w:rPr>
        <w:t xml:space="preserve"> Buda), </w:t>
      </w:r>
      <w:proofErr w:type="spellStart"/>
      <w:r w:rsidRPr="009C4DAF">
        <w:rPr>
          <w:sz w:val="20"/>
          <w:szCs w:val="20"/>
        </w:rPr>
        <w:t>Hungary</w:t>
      </w:r>
      <w:proofErr w:type="spellEnd"/>
    </w:p>
    <w:p w:rsidR="00C43A09" w:rsidRPr="009C4DAF" w:rsidRDefault="00C43A09" w:rsidP="00C43A09">
      <w:pPr>
        <w:pStyle w:val="Odstavecseseznamem"/>
        <w:numPr>
          <w:ilvl w:val="0"/>
          <w:numId w:val="17"/>
        </w:numPr>
        <w:rPr>
          <w:sz w:val="20"/>
          <w:szCs w:val="20"/>
        </w:rPr>
      </w:pPr>
      <w:proofErr w:type="spellStart"/>
      <w:r w:rsidRPr="009C4DAF">
        <w:rPr>
          <w:sz w:val="20"/>
          <w:szCs w:val="20"/>
        </w:rPr>
        <w:t>Mariaremete-Hidegkúti</w:t>
      </w:r>
      <w:proofErr w:type="spellEnd"/>
      <w:r w:rsidRPr="009C4DAF">
        <w:rPr>
          <w:sz w:val="20"/>
          <w:szCs w:val="20"/>
        </w:rPr>
        <w:t xml:space="preserve"> </w:t>
      </w:r>
      <w:proofErr w:type="spellStart"/>
      <w:r w:rsidRPr="009C4DAF">
        <w:rPr>
          <w:sz w:val="20"/>
          <w:szCs w:val="20"/>
        </w:rPr>
        <w:t>Ökumenikus</w:t>
      </w:r>
      <w:proofErr w:type="spellEnd"/>
      <w:r w:rsidRPr="009C4DAF">
        <w:rPr>
          <w:sz w:val="20"/>
          <w:szCs w:val="20"/>
        </w:rPr>
        <w:t xml:space="preserve"> </w:t>
      </w:r>
      <w:proofErr w:type="spellStart"/>
      <w:r w:rsidRPr="009C4DAF">
        <w:rPr>
          <w:sz w:val="20"/>
          <w:szCs w:val="20"/>
        </w:rPr>
        <w:t>Általános</w:t>
      </w:r>
      <w:proofErr w:type="spellEnd"/>
      <w:r w:rsidRPr="009C4DAF">
        <w:rPr>
          <w:sz w:val="20"/>
          <w:szCs w:val="20"/>
        </w:rPr>
        <w:t xml:space="preserve"> </w:t>
      </w:r>
      <w:proofErr w:type="spellStart"/>
      <w:r w:rsidRPr="009C4DAF">
        <w:rPr>
          <w:sz w:val="20"/>
          <w:szCs w:val="20"/>
        </w:rPr>
        <w:t>Iskola</w:t>
      </w:r>
      <w:proofErr w:type="spellEnd"/>
      <w:r w:rsidRPr="009C4DAF">
        <w:rPr>
          <w:sz w:val="20"/>
          <w:szCs w:val="20"/>
        </w:rPr>
        <w:t xml:space="preserve">, </w:t>
      </w:r>
      <w:proofErr w:type="spellStart"/>
      <w:r w:rsidRPr="009C4DAF">
        <w:rPr>
          <w:sz w:val="20"/>
          <w:szCs w:val="20"/>
        </w:rPr>
        <w:t>Hungary</w:t>
      </w:r>
      <w:proofErr w:type="spellEnd"/>
    </w:p>
    <w:p w:rsidR="00C43A09" w:rsidRPr="009C4DAF" w:rsidRDefault="00C43A09" w:rsidP="00C43A09">
      <w:pPr>
        <w:pStyle w:val="Odstavecseseznamem"/>
        <w:numPr>
          <w:ilvl w:val="0"/>
          <w:numId w:val="17"/>
        </w:numPr>
        <w:rPr>
          <w:sz w:val="20"/>
          <w:szCs w:val="20"/>
        </w:rPr>
      </w:pPr>
      <w:proofErr w:type="spellStart"/>
      <w:r w:rsidRPr="009C4DAF">
        <w:rPr>
          <w:sz w:val="20"/>
          <w:szCs w:val="20"/>
        </w:rPr>
        <w:t>Colegio</w:t>
      </w:r>
      <w:proofErr w:type="spellEnd"/>
      <w:r w:rsidRPr="009C4DAF">
        <w:rPr>
          <w:sz w:val="20"/>
          <w:szCs w:val="20"/>
        </w:rPr>
        <w:t xml:space="preserve"> </w:t>
      </w:r>
      <w:proofErr w:type="spellStart"/>
      <w:r w:rsidRPr="009C4DAF">
        <w:rPr>
          <w:sz w:val="20"/>
          <w:szCs w:val="20"/>
        </w:rPr>
        <w:t>Hebreo</w:t>
      </w:r>
      <w:proofErr w:type="spellEnd"/>
      <w:r w:rsidRPr="009C4DAF">
        <w:rPr>
          <w:sz w:val="20"/>
          <w:szCs w:val="20"/>
        </w:rPr>
        <w:t xml:space="preserve"> </w:t>
      </w:r>
      <w:proofErr w:type="spellStart"/>
      <w:r w:rsidRPr="009C4DAF">
        <w:rPr>
          <w:sz w:val="20"/>
          <w:szCs w:val="20"/>
        </w:rPr>
        <w:t>Sefaradi</w:t>
      </w:r>
      <w:proofErr w:type="spellEnd"/>
      <w:r w:rsidRPr="009C4DAF">
        <w:rPr>
          <w:sz w:val="20"/>
          <w:szCs w:val="20"/>
        </w:rPr>
        <w:t xml:space="preserve">, </w:t>
      </w:r>
      <w:proofErr w:type="spellStart"/>
      <w:r w:rsidRPr="009C4DAF">
        <w:rPr>
          <w:sz w:val="20"/>
          <w:szCs w:val="20"/>
        </w:rPr>
        <w:t>Mexico</w:t>
      </w:r>
      <w:proofErr w:type="spellEnd"/>
    </w:p>
    <w:p w:rsidR="00C43A09" w:rsidRPr="009C4DAF" w:rsidRDefault="00C43A09" w:rsidP="00C43A09">
      <w:pPr>
        <w:pStyle w:val="Odstavecseseznamem"/>
        <w:numPr>
          <w:ilvl w:val="0"/>
          <w:numId w:val="17"/>
        </w:numPr>
        <w:rPr>
          <w:sz w:val="20"/>
          <w:szCs w:val="20"/>
        </w:rPr>
      </w:pPr>
      <w:proofErr w:type="spellStart"/>
      <w:r w:rsidRPr="009C4DAF">
        <w:rPr>
          <w:sz w:val="20"/>
          <w:szCs w:val="20"/>
        </w:rPr>
        <w:t>Liceo</w:t>
      </w:r>
      <w:proofErr w:type="spellEnd"/>
      <w:r w:rsidRPr="009C4DAF">
        <w:rPr>
          <w:sz w:val="20"/>
          <w:szCs w:val="20"/>
        </w:rPr>
        <w:t xml:space="preserve"> Franco </w:t>
      </w:r>
      <w:proofErr w:type="spellStart"/>
      <w:r w:rsidRPr="009C4DAF">
        <w:rPr>
          <w:sz w:val="20"/>
          <w:szCs w:val="20"/>
        </w:rPr>
        <w:t>Mexicano</w:t>
      </w:r>
      <w:proofErr w:type="spellEnd"/>
      <w:r w:rsidRPr="009C4DAF">
        <w:rPr>
          <w:sz w:val="20"/>
          <w:szCs w:val="20"/>
        </w:rPr>
        <w:t xml:space="preserve">, </w:t>
      </w:r>
      <w:proofErr w:type="spellStart"/>
      <w:r w:rsidRPr="009C4DAF">
        <w:rPr>
          <w:sz w:val="20"/>
          <w:szCs w:val="20"/>
        </w:rPr>
        <w:t>Mexico</w:t>
      </w:r>
      <w:proofErr w:type="spellEnd"/>
    </w:p>
    <w:p w:rsidR="00C43A09" w:rsidRPr="009C4DAF" w:rsidRDefault="00D74F00" w:rsidP="00C43A09">
      <w:pPr>
        <w:pStyle w:val="Odstavecseseznamem"/>
        <w:numPr>
          <w:ilvl w:val="0"/>
          <w:numId w:val="17"/>
        </w:numPr>
        <w:rPr>
          <w:sz w:val="20"/>
          <w:szCs w:val="20"/>
        </w:rPr>
      </w:pPr>
      <w:proofErr w:type="spellStart"/>
      <w:r w:rsidRPr="009C4DAF">
        <w:rPr>
          <w:sz w:val="20"/>
          <w:szCs w:val="20"/>
        </w:rPr>
        <w:t>SzkoŁa</w:t>
      </w:r>
      <w:proofErr w:type="spellEnd"/>
      <w:r w:rsidRPr="009C4DAF">
        <w:rPr>
          <w:sz w:val="20"/>
          <w:szCs w:val="20"/>
        </w:rPr>
        <w:t xml:space="preserve"> </w:t>
      </w:r>
      <w:proofErr w:type="spellStart"/>
      <w:r w:rsidRPr="009C4DAF">
        <w:rPr>
          <w:sz w:val="20"/>
          <w:szCs w:val="20"/>
        </w:rPr>
        <w:t>Podstawowa</w:t>
      </w:r>
      <w:proofErr w:type="spellEnd"/>
      <w:r w:rsidRPr="009C4DAF">
        <w:rPr>
          <w:sz w:val="20"/>
          <w:szCs w:val="20"/>
        </w:rPr>
        <w:t xml:space="preserve"> </w:t>
      </w:r>
      <w:proofErr w:type="spellStart"/>
      <w:r w:rsidRPr="009C4DAF">
        <w:rPr>
          <w:sz w:val="20"/>
          <w:szCs w:val="20"/>
        </w:rPr>
        <w:t>nr</w:t>
      </w:r>
      <w:proofErr w:type="spellEnd"/>
      <w:r w:rsidRPr="009C4DAF">
        <w:rPr>
          <w:sz w:val="20"/>
          <w:szCs w:val="20"/>
        </w:rPr>
        <w:t xml:space="preserve"> 44 </w:t>
      </w:r>
      <w:proofErr w:type="spellStart"/>
      <w:r w:rsidRPr="009C4DAF">
        <w:rPr>
          <w:sz w:val="20"/>
          <w:szCs w:val="20"/>
        </w:rPr>
        <w:t>im</w:t>
      </w:r>
      <w:proofErr w:type="spellEnd"/>
      <w:r w:rsidRPr="009C4DAF">
        <w:rPr>
          <w:sz w:val="20"/>
          <w:szCs w:val="20"/>
        </w:rPr>
        <w:t xml:space="preserve">. Jana III </w:t>
      </w:r>
      <w:proofErr w:type="spellStart"/>
      <w:r w:rsidRPr="009C4DAF">
        <w:rPr>
          <w:sz w:val="20"/>
          <w:szCs w:val="20"/>
        </w:rPr>
        <w:t>Sobieskiego</w:t>
      </w:r>
      <w:proofErr w:type="spellEnd"/>
      <w:r w:rsidRPr="009C4DAF">
        <w:rPr>
          <w:sz w:val="20"/>
          <w:szCs w:val="20"/>
        </w:rPr>
        <w:t xml:space="preserve">, </w:t>
      </w:r>
      <w:proofErr w:type="spellStart"/>
      <w:r w:rsidRPr="009C4DAF">
        <w:rPr>
          <w:sz w:val="20"/>
          <w:szCs w:val="20"/>
        </w:rPr>
        <w:t>Poland</w:t>
      </w:r>
      <w:proofErr w:type="spellEnd"/>
    </w:p>
    <w:p w:rsidR="00D74F00" w:rsidRPr="009C4DAF" w:rsidRDefault="00D74F00" w:rsidP="00C43A09">
      <w:pPr>
        <w:pStyle w:val="Odstavecseseznamem"/>
        <w:numPr>
          <w:ilvl w:val="0"/>
          <w:numId w:val="17"/>
        </w:numPr>
        <w:rPr>
          <w:sz w:val="20"/>
          <w:szCs w:val="20"/>
        </w:rPr>
      </w:pPr>
      <w:r w:rsidRPr="009C4DAF">
        <w:rPr>
          <w:sz w:val="20"/>
          <w:szCs w:val="20"/>
        </w:rPr>
        <w:t xml:space="preserve">ZŠ </w:t>
      </w:r>
      <w:proofErr w:type="spellStart"/>
      <w:r w:rsidRPr="009C4DAF">
        <w:rPr>
          <w:sz w:val="20"/>
          <w:szCs w:val="20"/>
        </w:rPr>
        <w:t>Skalica</w:t>
      </w:r>
      <w:proofErr w:type="spellEnd"/>
      <w:r w:rsidRPr="009C4DAF">
        <w:rPr>
          <w:sz w:val="20"/>
          <w:szCs w:val="20"/>
        </w:rPr>
        <w:t>, Slovakia</w:t>
      </w:r>
    </w:p>
    <w:p w:rsidR="00D74F00" w:rsidRPr="009C4DAF" w:rsidRDefault="00D74F00" w:rsidP="00C43A09">
      <w:pPr>
        <w:pStyle w:val="Odstavecseseznamem"/>
        <w:numPr>
          <w:ilvl w:val="0"/>
          <w:numId w:val="17"/>
        </w:numPr>
        <w:rPr>
          <w:sz w:val="20"/>
          <w:szCs w:val="20"/>
        </w:rPr>
      </w:pPr>
      <w:r w:rsidRPr="009C4DAF">
        <w:rPr>
          <w:sz w:val="20"/>
          <w:szCs w:val="20"/>
        </w:rPr>
        <w:t xml:space="preserve">ZŠ s MŠ </w:t>
      </w:r>
      <w:proofErr w:type="spellStart"/>
      <w:r w:rsidRPr="009C4DAF">
        <w:rPr>
          <w:sz w:val="20"/>
          <w:szCs w:val="20"/>
        </w:rPr>
        <w:t>Voderady</w:t>
      </w:r>
      <w:proofErr w:type="spellEnd"/>
      <w:r w:rsidRPr="009C4DAF">
        <w:rPr>
          <w:sz w:val="20"/>
          <w:szCs w:val="20"/>
        </w:rPr>
        <w:t>, Slovakia</w:t>
      </w:r>
    </w:p>
    <w:p w:rsidR="00D74F00" w:rsidRPr="009C4DAF" w:rsidRDefault="00D74F00" w:rsidP="00C43A09">
      <w:pPr>
        <w:pStyle w:val="Odstavecseseznamem"/>
        <w:numPr>
          <w:ilvl w:val="0"/>
          <w:numId w:val="17"/>
        </w:numPr>
        <w:rPr>
          <w:sz w:val="20"/>
          <w:szCs w:val="20"/>
        </w:rPr>
      </w:pPr>
      <w:r w:rsidRPr="009C4DAF">
        <w:rPr>
          <w:sz w:val="20"/>
          <w:szCs w:val="20"/>
        </w:rPr>
        <w:t>ZŠ Karpatská, Slovakia</w:t>
      </w:r>
    </w:p>
    <w:p w:rsidR="00D74F00" w:rsidRPr="009C4DAF" w:rsidRDefault="00D74F00" w:rsidP="00C43A09">
      <w:pPr>
        <w:pStyle w:val="Odstavecseseznamem"/>
        <w:numPr>
          <w:ilvl w:val="0"/>
          <w:numId w:val="17"/>
        </w:numPr>
        <w:rPr>
          <w:sz w:val="20"/>
          <w:szCs w:val="20"/>
        </w:rPr>
      </w:pPr>
      <w:r w:rsidRPr="009C4DAF">
        <w:rPr>
          <w:sz w:val="20"/>
          <w:szCs w:val="20"/>
        </w:rPr>
        <w:t xml:space="preserve">ZŠ </w:t>
      </w:r>
      <w:r w:rsidR="001E22B4" w:rsidRPr="009C4DAF">
        <w:rPr>
          <w:sz w:val="20"/>
          <w:szCs w:val="20"/>
        </w:rPr>
        <w:t>Šk</w:t>
      </w:r>
      <w:r w:rsidRPr="009C4DAF">
        <w:rPr>
          <w:sz w:val="20"/>
          <w:szCs w:val="20"/>
        </w:rPr>
        <w:t>olská, Slovakia</w:t>
      </w:r>
    </w:p>
    <w:p w:rsidR="00D74F00" w:rsidRPr="009C4DAF" w:rsidRDefault="00D74F00" w:rsidP="00C43A09">
      <w:pPr>
        <w:pStyle w:val="Odstavecseseznamem"/>
        <w:numPr>
          <w:ilvl w:val="0"/>
          <w:numId w:val="17"/>
        </w:numPr>
        <w:rPr>
          <w:sz w:val="20"/>
          <w:szCs w:val="20"/>
        </w:rPr>
      </w:pPr>
      <w:proofErr w:type="spellStart"/>
      <w:r w:rsidRPr="009C4DAF">
        <w:rPr>
          <w:sz w:val="20"/>
          <w:szCs w:val="20"/>
        </w:rPr>
        <w:t>Colegio</w:t>
      </w:r>
      <w:proofErr w:type="spellEnd"/>
      <w:r w:rsidRPr="009C4DAF">
        <w:rPr>
          <w:sz w:val="20"/>
          <w:szCs w:val="20"/>
        </w:rPr>
        <w:t xml:space="preserve"> </w:t>
      </w:r>
      <w:proofErr w:type="spellStart"/>
      <w:r w:rsidRPr="009C4DAF">
        <w:rPr>
          <w:sz w:val="20"/>
          <w:szCs w:val="20"/>
        </w:rPr>
        <w:t>Hispano</w:t>
      </w:r>
      <w:proofErr w:type="spellEnd"/>
      <w:r w:rsidRPr="009C4DAF">
        <w:rPr>
          <w:sz w:val="20"/>
          <w:szCs w:val="20"/>
        </w:rPr>
        <w:t xml:space="preserve"> </w:t>
      </w:r>
      <w:proofErr w:type="spellStart"/>
      <w:r w:rsidRPr="009C4DAF">
        <w:rPr>
          <w:sz w:val="20"/>
          <w:szCs w:val="20"/>
        </w:rPr>
        <w:t>Británico</w:t>
      </w:r>
      <w:proofErr w:type="spellEnd"/>
      <w:r w:rsidRPr="009C4DAF">
        <w:rPr>
          <w:sz w:val="20"/>
          <w:szCs w:val="20"/>
        </w:rPr>
        <w:t xml:space="preserve">, </w:t>
      </w:r>
      <w:proofErr w:type="spellStart"/>
      <w:r w:rsidRPr="009C4DAF">
        <w:rPr>
          <w:sz w:val="20"/>
          <w:szCs w:val="20"/>
        </w:rPr>
        <w:t>Spain</w:t>
      </w:r>
      <w:proofErr w:type="spellEnd"/>
    </w:p>
    <w:p w:rsidR="00D74F00" w:rsidRPr="009C4DAF" w:rsidRDefault="00D74F00" w:rsidP="00C43A09">
      <w:pPr>
        <w:pStyle w:val="Odstavecseseznamem"/>
        <w:numPr>
          <w:ilvl w:val="0"/>
          <w:numId w:val="17"/>
        </w:numPr>
        <w:rPr>
          <w:sz w:val="20"/>
          <w:szCs w:val="20"/>
        </w:rPr>
      </w:pPr>
      <w:r w:rsidRPr="009C4DAF">
        <w:rPr>
          <w:sz w:val="20"/>
          <w:szCs w:val="20"/>
        </w:rPr>
        <w:t xml:space="preserve">PS 163, Alfred E. Smith </w:t>
      </w:r>
      <w:proofErr w:type="spellStart"/>
      <w:r w:rsidRPr="009C4DAF">
        <w:rPr>
          <w:sz w:val="20"/>
          <w:szCs w:val="20"/>
        </w:rPr>
        <w:t>School</w:t>
      </w:r>
      <w:proofErr w:type="spellEnd"/>
      <w:r w:rsidRPr="009C4DAF">
        <w:rPr>
          <w:sz w:val="20"/>
          <w:szCs w:val="20"/>
        </w:rPr>
        <w:t>, USA</w:t>
      </w:r>
    </w:p>
    <w:p w:rsidR="00920C7F" w:rsidRPr="00BF081C" w:rsidRDefault="00920C7F" w:rsidP="00920C7F">
      <w:pPr>
        <w:pStyle w:val="Odstavecseseznamem"/>
        <w:spacing w:line="480" w:lineRule="auto"/>
        <w:rPr>
          <w:rFonts w:asciiTheme="minorHAnsi" w:hAnsiTheme="minorHAnsi" w:cstheme="minorHAnsi"/>
          <w:b/>
        </w:rPr>
        <w:sectPr w:rsidR="00920C7F" w:rsidRPr="00BF081C" w:rsidSect="000B44A5">
          <w:type w:val="continuous"/>
          <w:pgSz w:w="11906" w:h="16838"/>
          <w:pgMar w:top="720" w:right="707" w:bottom="720" w:left="720" w:header="708" w:footer="708" w:gutter="0"/>
          <w:cols w:num="2" w:space="708"/>
          <w:docGrid w:linePitch="360"/>
        </w:sectPr>
      </w:pPr>
    </w:p>
    <w:p w:rsidR="00066042" w:rsidRPr="009C4DAF" w:rsidRDefault="000E0E62" w:rsidP="00974F5E">
      <w:pPr>
        <w:pStyle w:val="Nadpis2"/>
        <w:shd w:val="clear" w:color="auto" w:fill="FFFFFF"/>
        <w:spacing w:before="0" w:line="300" w:lineRule="atLeast"/>
        <w:jc w:val="both"/>
        <w:textAlignment w:val="baseline"/>
        <w:rPr>
          <w:rFonts w:asciiTheme="minorHAnsi" w:eastAsia="Batang" w:hAnsiTheme="minorHAnsi" w:cstheme="minorHAnsi"/>
          <w:bCs w:val="0"/>
          <w:color w:val="auto"/>
          <w:sz w:val="32"/>
          <w:szCs w:val="32"/>
          <w:lang w:val="cs-CZ"/>
        </w:rPr>
      </w:pPr>
      <w:r w:rsidRPr="009C4DAF">
        <w:rPr>
          <w:rFonts w:asciiTheme="minorHAnsi" w:hAnsiTheme="minorHAnsi" w:cstheme="minorHAnsi"/>
          <w:color w:val="auto"/>
          <w:sz w:val="32"/>
          <w:szCs w:val="32"/>
          <w:lang w:val="cs-CZ"/>
        </w:rPr>
        <w:t xml:space="preserve">Výstava </w:t>
      </w:r>
      <w:r w:rsidR="00D74F00" w:rsidRPr="009C4DAF">
        <w:rPr>
          <w:rFonts w:asciiTheme="minorHAnsi" w:eastAsia="Batang" w:hAnsiTheme="minorHAnsi" w:cstheme="minorHAnsi"/>
          <w:bCs w:val="0"/>
          <w:color w:val="auto"/>
          <w:sz w:val="32"/>
          <w:szCs w:val="32"/>
          <w:lang w:val="cs-CZ"/>
        </w:rPr>
        <w:t>100 let hravé architektury</w:t>
      </w:r>
    </w:p>
    <w:p w:rsidR="009C4DAF" w:rsidRPr="009C4DAF" w:rsidRDefault="00524925" w:rsidP="00974F5E">
      <w:pPr>
        <w:shd w:val="clear" w:color="auto" w:fill="FFFFFF"/>
        <w:spacing w:after="264" w:line="360" w:lineRule="atLeast"/>
        <w:jc w:val="both"/>
        <w:textAlignment w:val="baseline"/>
        <w:rPr>
          <w:rFonts w:asciiTheme="minorHAnsi" w:hAnsiTheme="minorHAnsi" w:cstheme="minorHAnsi"/>
          <w:sz w:val="22"/>
          <w:szCs w:val="22"/>
          <w:lang w:val="cs-CZ"/>
        </w:rPr>
      </w:pPr>
      <w:r w:rsidRPr="009C4DAF">
        <w:rPr>
          <w:rFonts w:asciiTheme="minorHAnsi" w:hAnsiTheme="minorHAnsi" w:cstheme="minorHAnsi"/>
          <w:sz w:val="22"/>
          <w:szCs w:val="22"/>
          <w:lang w:val="cs-CZ"/>
        </w:rPr>
        <w:t>N</w:t>
      </w:r>
      <w:r w:rsidR="00560B60" w:rsidRPr="009C4DAF">
        <w:rPr>
          <w:rFonts w:asciiTheme="minorHAnsi" w:hAnsiTheme="minorHAnsi" w:cstheme="minorHAnsi"/>
          <w:sz w:val="22"/>
          <w:szCs w:val="22"/>
          <w:lang w:val="cs-CZ"/>
        </w:rPr>
        <w:t>ezisková společnost Hravý architekt</w:t>
      </w:r>
      <w:r w:rsidR="00066042" w:rsidRPr="009C4DAF">
        <w:rPr>
          <w:rFonts w:asciiTheme="minorHAnsi" w:hAnsiTheme="minorHAnsi" w:cstheme="minorHAnsi"/>
          <w:sz w:val="22"/>
          <w:szCs w:val="22"/>
          <w:lang w:val="cs-CZ"/>
        </w:rPr>
        <w:t>, pořád</w:t>
      </w:r>
      <w:r w:rsidR="00974F5E" w:rsidRPr="009C4DAF">
        <w:rPr>
          <w:rFonts w:asciiTheme="minorHAnsi" w:hAnsiTheme="minorHAnsi" w:cstheme="minorHAnsi"/>
          <w:sz w:val="22"/>
          <w:szCs w:val="22"/>
          <w:lang w:val="cs-CZ"/>
        </w:rPr>
        <w:t>a</w:t>
      </w:r>
      <w:r w:rsidR="00ED6FD5" w:rsidRPr="009C4DAF">
        <w:rPr>
          <w:rFonts w:asciiTheme="minorHAnsi" w:hAnsiTheme="minorHAnsi" w:cstheme="minorHAnsi"/>
          <w:sz w:val="22"/>
          <w:szCs w:val="22"/>
          <w:lang w:val="cs-CZ"/>
        </w:rPr>
        <w:t>l</w:t>
      </w:r>
      <w:r w:rsidRPr="009C4DAF">
        <w:rPr>
          <w:rFonts w:asciiTheme="minorHAnsi" w:hAnsiTheme="minorHAnsi" w:cstheme="minorHAnsi"/>
          <w:sz w:val="22"/>
          <w:szCs w:val="22"/>
          <w:lang w:val="cs-CZ"/>
        </w:rPr>
        <w:t>a</w:t>
      </w:r>
      <w:r w:rsidR="00F80E4A" w:rsidRPr="009C4DAF">
        <w:rPr>
          <w:rFonts w:asciiTheme="minorHAnsi" w:hAnsiTheme="minorHAnsi" w:cstheme="minorHAnsi"/>
          <w:sz w:val="22"/>
          <w:szCs w:val="22"/>
          <w:lang w:val="cs-CZ"/>
        </w:rPr>
        <w:t xml:space="preserve"> ve dnech </w:t>
      </w:r>
      <w:r w:rsidR="00BF081C" w:rsidRPr="009C4DAF">
        <w:rPr>
          <w:rFonts w:asciiTheme="minorHAnsi" w:hAnsiTheme="minorHAnsi" w:cstheme="minorHAnsi"/>
          <w:sz w:val="22"/>
          <w:szCs w:val="22"/>
          <w:lang w:val="cs-CZ"/>
        </w:rPr>
        <w:t>17</w:t>
      </w:r>
      <w:r w:rsidR="00560B60" w:rsidRPr="009C4DAF">
        <w:rPr>
          <w:rFonts w:asciiTheme="minorHAnsi" w:hAnsiTheme="minorHAnsi" w:cstheme="minorHAnsi"/>
          <w:sz w:val="22"/>
          <w:szCs w:val="22"/>
          <w:lang w:val="cs-CZ"/>
        </w:rPr>
        <w:t>.</w:t>
      </w:r>
      <w:r w:rsidR="00BF081C" w:rsidRPr="009C4DAF">
        <w:rPr>
          <w:rFonts w:asciiTheme="minorHAnsi" w:hAnsiTheme="minorHAnsi" w:cstheme="minorHAnsi"/>
          <w:sz w:val="22"/>
          <w:szCs w:val="22"/>
          <w:lang w:val="cs-CZ"/>
        </w:rPr>
        <w:t xml:space="preserve"> 9.</w:t>
      </w:r>
      <w:r w:rsidR="00560B60" w:rsidRPr="009C4DAF">
        <w:rPr>
          <w:rFonts w:asciiTheme="minorHAnsi" w:hAnsiTheme="minorHAnsi" w:cstheme="minorHAnsi"/>
          <w:sz w:val="22"/>
          <w:szCs w:val="22"/>
          <w:lang w:val="cs-CZ"/>
        </w:rPr>
        <w:t xml:space="preserve"> – </w:t>
      </w:r>
      <w:r w:rsidR="00BF081C" w:rsidRPr="009C4DAF">
        <w:rPr>
          <w:rFonts w:asciiTheme="minorHAnsi" w:hAnsiTheme="minorHAnsi" w:cstheme="minorHAnsi"/>
          <w:sz w:val="22"/>
          <w:szCs w:val="22"/>
          <w:lang w:val="cs-CZ"/>
        </w:rPr>
        <w:t>21</w:t>
      </w:r>
      <w:r w:rsidR="00560B60" w:rsidRPr="009C4DAF">
        <w:rPr>
          <w:rFonts w:asciiTheme="minorHAnsi" w:hAnsiTheme="minorHAnsi" w:cstheme="minorHAnsi"/>
          <w:sz w:val="22"/>
          <w:szCs w:val="22"/>
          <w:lang w:val="cs-CZ"/>
        </w:rPr>
        <w:t xml:space="preserve">. </w:t>
      </w:r>
      <w:r w:rsidR="00BF081C" w:rsidRPr="009C4DAF">
        <w:rPr>
          <w:rFonts w:asciiTheme="minorHAnsi" w:hAnsiTheme="minorHAnsi" w:cstheme="minorHAnsi"/>
          <w:sz w:val="22"/>
          <w:szCs w:val="22"/>
          <w:lang w:val="cs-CZ"/>
        </w:rPr>
        <w:t>10</w:t>
      </w:r>
      <w:r w:rsidR="00560B60" w:rsidRPr="009C4DAF">
        <w:rPr>
          <w:rFonts w:asciiTheme="minorHAnsi" w:hAnsiTheme="minorHAnsi" w:cstheme="minorHAnsi"/>
          <w:sz w:val="22"/>
          <w:szCs w:val="22"/>
          <w:lang w:val="cs-CZ"/>
        </w:rPr>
        <w:t>.</w:t>
      </w:r>
      <w:r w:rsidR="00F80E4A" w:rsidRPr="009C4DAF">
        <w:rPr>
          <w:rFonts w:asciiTheme="minorHAnsi" w:hAnsiTheme="minorHAnsi" w:cstheme="minorHAnsi"/>
          <w:sz w:val="22"/>
          <w:szCs w:val="22"/>
          <w:lang w:val="cs-CZ"/>
        </w:rPr>
        <w:t xml:space="preserve"> 201</w:t>
      </w:r>
      <w:r w:rsidR="00BF081C" w:rsidRPr="009C4DAF">
        <w:rPr>
          <w:rFonts w:asciiTheme="minorHAnsi" w:hAnsiTheme="minorHAnsi" w:cstheme="minorHAnsi"/>
          <w:sz w:val="22"/>
          <w:szCs w:val="22"/>
          <w:lang w:val="cs-CZ"/>
        </w:rPr>
        <w:t>8</w:t>
      </w:r>
      <w:r w:rsidR="00066042" w:rsidRPr="009C4DAF">
        <w:rPr>
          <w:rFonts w:asciiTheme="minorHAnsi" w:hAnsiTheme="minorHAnsi" w:cstheme="minorHAnsi"/>
          <w:sz w:val="22"/>
          <w:szCs w:val="22"/>
          <w:lang w:val="cs-CZ"/>
        </w:rPr>
        <w:t xml:space="preserve"> výstavu </w:t>
      </w:r>
      <w:r w:rsidR="00BF081C" w:rsidRPr="009C4DAF">
        <w:rPr>
          <w:rFonts w:asciiTheme="minorHAnsi" w:hAnsiTheme="minorHAnsi" w:cstheme="minorHAnsi"/>
          <w:sz w:val="22"/>
          <w:szCs w:val="22"/>
          <w:lang w:val="cs-CZ"/>
        </w:rPr>
        <w:t>100 let hravé architektury</w:t>
      </w:r>
      <w:r w:rsidR="00560B60" w:rsidRPr="009C4DAF">
        <w:rPr>
          <w:rFonts w:asciiTheme="minorHAnsi" w:hAnsiTheme="minorHAnsi" w:cstheme="minorHAnsi"/>
          <w:sz w:val="22"/>
          <w:szCs w:val="22"/>
          <w:lang w:val="cs-CZ"/>
        </w:rPr>
        <w:t xml:space="preserve"> </w:t>
      </w:r>
      <w:r w:rsidR="00BF081C" w:rsidRPr="009C4DAF">
        <w:rPr>
          <w:rFonts w:asciiTheme="minorHAnsi" w:hAnsiTheme="minorHAnsi" w:cstheme="minorHAnsi"/>
          <w:sz w:val="22"/>
          <w:szCs w:val="22"/>
          <w:lang w:val="cs-CZ"/>
        </w:rPr>
        <w:t>na téma architektura od roku 1918</w:t>
      </w:r>
      <w:r w:rsidR="00974F5E" w:rsidRPr="009C4DAF">
        <w:rPr>
          <w:rFonts w:asciiTheme="minorHAnsi" w:hAnsiTheme="minorHAnsi" w:cstheme="minorHAnsi"/>
          <w:sz w:val="22"/>
          <w:szCs w:val="22"/>
          <w:lang w:val="cs-CZ"/>
        </w:rPr>
        <w:t xml:space="preserve">. Výstava se </w:t>
      </w:r>
      <w:r w:rsidR="00F80E4A" w:rsidRPr="009C4DAF">
        <w:rPr>
          <w:rFonts w:asciiTheme="minorHAnsi" w:hAnsiTheme="minorHAnsi" w:cstheme="minorHAnsi"/>
          <w:sz w:val="22"/>
          <w:szCs w:val="22"/>
          <w:lang w:val="cs-CZ"/>
        </w:rPr>
        <w:t>konala</w:t>
      </w:r>
      <w:r w:rsidR="00BF081C" w:rsidRPr="009C4DAF">
        <w:rPr>
          <w:rFonts w:asciiTheme="minorHAnsi" w:hAnsiTheme="minorHAnsi" w:cstheme="minorHAnsi"/>
          <w:sz w:val="22"/>
          <w:szCs w:val="22"/>
          <w:lang w:val="cs-CZ"/>
        </w:rPr>
        <w:t xml:space="preserve"> na Pražském hradě v prostorách Rudolfovy slévárny</w:t>
      </w:r>
      <w:r w:rsidR="00E16307" w:rsidRPr="009C4DAF">
        <w:rPr>
          <w:rFonts w:asciiTheme="minorHAnsi" w:hAnsiTheme="minorHAnsi" w:cstheme="minorHAnsi"/>
          <w:sz w:val="22"/>
          <w:szCs w:val="22"/>
          <w:lang w:val="cs-CZ"/>
        </w:rPr>
        <w:t>. Expozice představila</w:t>
      </w:r>
      <w:r w:rsidR="00066042" w:rsidRPr="009C4DAF">
        <w:rPr>
          <w:rFonts w:asciiTheme="minorHAnsi" w:hAnsiTheme="minorHAnsi" w:cstheme="minorHAnsi"/>
          <w:sz w:val="22"/>
          <w:szCs w:val="22"/>
          <w:lang w:val="cs-CZ"/>
        </w:rPr>
        <w:t xml:space="preserve"> výsledky </w:t>
      </w:r>
      <w:r w:rsidR="00BF081C" w:rsidRPr="009C4DAF">
        <w:rPr>
          <w:rFonts w:asciiTheme="minorHAnsi" w:hAnsiTheme="minorHAnsi" w:cstheme="minorHAnsi"/>
          <w:sz w:val="22"/>
          <w:szCs w:val="22"/>
          <w:lang w:val="cs-CZ"/>
        </w:rPr>
        <w:t xml:space="preserve">mezinárodního výtvarně vzdělávacího </w:t>
      </w:r>
      <w:r w:rsidR="00066042" w:rsidRPr="009C4DAF">
        <w:rPr>
          <w:rFonts w:asciiTheme="minorHAnsi" w:hAnsiTheme="minorHAnsi" w:cstheme="minorHAnsi"/>
          <w:sz w:val="22"/>
          <w:szCs w:val="22"/>
          <w:lang w:val="cs-CZ"/>
        </w:rPr>
        <w:t>projektu, v němž prostředn</w:t>
      </w:r>
      <w:r w:rsidR="00E16307" w:rsidRPr="009C4DAF">
        <w:rPr>
          <w:rFonts w:asciiTheme="minorHAnsi" w:hAnsiTheme="minorHAnsi" w:cstheme="minorHAnsi"/>
          <w:sz w:val="22"/>
          <w:szCs w:val="22"/>
          <w:lang w:val="cs-CZ"/>
        </w:rPr>
        <w:t>ictvím dětských kreseb ukázala</w:t>
      </w:r>
      <w:r w:rsidR="00066042" w:rsidRPr="009C4DAF">
        <w:rPr>
          <w:rFonts w:asciiTheme="minorHAnsi" w:hAnsiTheme="minorHAnsi" w:cstheme="minorHAnsi"/>
          <w:sz w:val="22"/>
          <w:szCs w:val="22"/>
          <w:lang w:val="cs-CZ"/>
        </w:rPr>
        <w:t xml:space="preserve"> významné památky a zajímavá místa z mnoha měst Česk</w:t>
      </w:r>
      <w:r w:rsidR="00E16307" w:rsidRPr="009C4DAF">
        <w:rPr>
          <w:rFonts w:asciiTheme="minorHAnsi" w:hAnsiTheme="minorHAnsi" w:cstheme="minorHAnsi"/>
          <w:sz w:val="22"/>
          <w:szCs w:val="22"/>
          <w:lang w:val="cs-CZ"/>
        </w:rPr>
        <w:t>é republiky</w:t>
      </w:r>
      <w:r w:rsidR="00560B60" w:rsidRPr="009C4DAF">
        <w:rPr>
          <w:rFonts w:asciiTheme="minorHAnsi" w:hAnsiTheme="minorHAnsi" w:cstheme="minorHAnsi"/>
          <w:sz w:val="22"/>
          <w:szCs w:val="22"/>
          <w:lang w:val="cs-CZ"/>
        </w:rPr>
        <w:t xml:space="preserve"> a také ze světa</w:t>
      </w:r>
      <w:r w:rsidR="00E16307" w:rsidRPr="009C4DAF">
        <w:rPr>
          <w:rFonts w:asciiTheme="minorHAnsi" w:hAnsiTheme="minorHAnsi" w:cstheme="minorHAnsi"/>
          <w:sz w:val="22"/>
          <w:szCs w:val="22"/>
          <w:lang w:val="cs-CZ"/>
        </w:rPr>
        <w:t>. Náplň výstavy tvořil</w:t>
      </w:r>
      <w:r w:rsidRPr="009C4DAF">
        <w:rPr>
          <w:rFonts w:asciiTheme="minorHAnsi" w:hAnsiTheme="minorHAnsi" w:cstheme="minorHAnsi"/>
          <w:sz w:val="22"/>
          <w:szCs w:val="22"/>
          <w:lang w:val="cs-CZ"/>
        </w:rPr>
        <w:t>y</w:t>
      </w:r>
      <w:r w:rsidR="00066042" w:rsidRPr="009C4DAF">
        <w:rPr>
          <w:rFonts w:asciiTheme="minorHAnsi" w:hAnsiTheme="minorHAnsi" w:cstheme="minorHAnsi"/>
          <w:sz w:val="22"/>
          <w:szCs w:val="22"/>
          <w:lang w:val="cs-CZ"/>
        </w:rPr>
        <w:t xml:space="preserve"> originály obrázků, které děti malovaly na téma „</w:t>
      </w:r>
      <w:r w:rsidR="00BF081C" w:rsidRPr="009C4DAF">
        <w:rPr>
          <w:rFonts w:asciiTheme="minorHAnsi" w:hAnsiTheme="minorHAnsi" w:cstheme="minorHAnsi"/>
          <w:sz w:val="22"/>
          <w:szCs w:val="22"/>
          <w:lang w:val="cs-CZ"/>
        </w:rPr>
        <w:t>moderní architektura</w:t>
      </w:r>
      <w:r w:rsidR="005D38FE" w:rsidRPr="009C4DAF">
        <w:rPr>
          <w:rFonts w:asciiTheme="minorHAnsi" w:hAnsiTheme="minorHAnsi" w:cstheme="minorHAnsi"/>
          <w:sz w:val="22"/>
          <w:szCs w:val="22"/>
          <w:lang w:val="cs-CZ"/>
        </w:rPr>
        <w:t xml:space="preserve">“. </w:t>
      </w:r>
      <w:r w:rsidR="0010682E" w:rsidRPr="009C4DAF">
        <w:rPr>
          <w:rFonts w:asciiTheme="minorHAnsi" w:hAnsiTheme="minorHAnsi" w:cstheme="minorHAnsi"/>
          <w:sz w:val="22"/>
          <w:szCs w:val="22"/>
          <w:lang w:val="cs-CZ"/>
        </w:rPr>
        <w:t>Dětem jsme z období od roku 1918 do současnosti</w:t>
      </w:r>
      <w:r w:rsidR="00BF081C" w:rsidRPr="009C4DAF">
        <w:rPr>
          <w:rFonts w:asciiTheme="minorHAnsi" w:hAnsiTheme="minorHAnsi" w:cstheme="minorHAnsi"/>
          <w:sz w:val="22"/>
          <w:szCs w:val="22"/>
          <w:lang w:val="cs-CZ"/>
        </w:rPr>
        <w:t xml:space="preserve"> </w:t>
      </w:r>
      <w:r w:rsidR="0010682E" w:rsidRPr="009C4DAF">
        <w:rPr>
          <w:rFonts w:asciiTheme="minorHAnsi" w:hAnsiTheme="minorHAnsi" w:cstheme="minorHAnsi"/>
          <w:sz w:val="22"/>
          <w:szCs w:val="22"/>
          <w:lang w:val="cs-CZ"/>
        </w:rPr>
        <w:t>nastínili několik výrazných, známých a zajímavých stylů jako například brutalismus, funkcionalismus či postmodernu. Děti obdržely pracovní listy, které jim hravou formou ukázaly výrazné principy jednotlivých stylů a zároveň jim ve zkratce styl představily a zmínily známé příklady. Nelimitovali jsme děti rokem 2018, mohly malovat i naši budoucnost, jak si představují, že se bude architektura nadále ubírat nebo jaké domy by se jim líbily, kdyby vznikly.</w:t>
      </w:r>
    </w:p>
    <w:p w:rsidR="0010682E" w:rsidRPr="009C4DAF" w:rsidRDefault="0010682E" w:rsidP="00974F5E">
      <w:pPr>
        <w:shd w:val="clear" w:color="auto" w:fill="FFFFFF"/>
        <w:spacing w:after="264" w:line="360" w:lineRule="atLeast"/>
        <w:jc w:val="both"/>
        <w:textAlignment w:val="baseline"/>
        <w:rPr>
          <w:rFonts w:asciiTheme="minorHAnsi" w:hAnsiTheme="minorHAnsi" w:cstheme="minorHAnsi"/>
          <w:sz w:val="22"/>
          <w:szCs w:val="22"/>
          <w:lang w:val="cs-CZ"/>
        </w:rPr>
      </w:pPr>
      <w:r w:rsidRPr="009C4DAF">
        <w:rPr>
          <w:rFonts w:asciiTheme="minorHAnsi" w:hAnsiTheme="minorHAnsi" w:cstheme="minorHAnsi"/>
          <w:sz w:val="22"/>
          <w:szCs w:val="22"/>
          <w:lang w:val="cs-CZ"/>
        </w:rPr>
        <w:t xml:space="preserve">V letošním roce vznikla nová část projektu – Studio Hravý architekt. To obsahuje výtvarnou a interaktivní část výstavy. Konají se zde výtvarné dílny a výtvarné přednášky. Dominantou výstavy byl přes 30 </w:t>
      </w:r>
      <w:r w:rsidR="00EC14B0" w:rsidRPr="009C4DAF">
        <w:rPr>
          <w:rFonts w:asciiTheme="minorHAnsi" w:hAnsiTheme="minorHAnsi" w:cstheme="minorHAnsi"/>
          <w:sz w:val="22"/>
          <w:szCs w:val="22"/>
          <w:lang w:val="cs-CZ"/>
        </w:rPr>
        <w:t>metrů</w:t>
      </w:r>
      <w:r w:rsidRPr="009C4DAF">
        <w:rPr>
          <w:rFonts w:asciiTheme="minorHAnsi" w:hAnsiTheme="minorHAnsi" w:cstheme="minorHAnsi"/>
          <w:sz w:val="22"/>
          <w:szCs w:val="22"/>
          <w:lang w:val="cs-CZ"/>
        </w:rPr>
        <w:t xml:space="preserve"> dlouhý pult</w:t>
      </w:r>
      <w:r w:rsidR="00EC14B0" w:rsidRPr="009C4DAF">
        <w:rPr>
          <w:rFonts w:asciiTheme="minorHAnsi" w:hAnsiTheme="minorHAnsi" w:cstheme="minorHAnsi"/>
          <w:sz w:val="22"/>
          <w:szCs w:val="22"/>
          <w:lang w:val="cs-CZ"/>
        </w:rPr>
        <w:t xml:space="preserve"> znázorňující „Město budoucnosti“. Dílo, které vznikalo po celou dobu průběhu výstavy. Základ vytvořily děti ze slovenských škol 24 modely, které připravily. Návštěvníci pak měli možnost na pult mezi tyto makety stavět svoje vlastní modely budov, které tvořily přímo ve výstavě. A zároveň mohly i malovat přímo na pult a tvořit krajinu a infrastrukturu. Během měsíce bylo dílo neuvěřitelně plné památkami nejen dle fantasie dětí, ale i rozpoznatelné modely existujících staveb jako třeba Pražský hrad, Bílý dům, Daliborka či klášter Emauzy. V tomto dlouhém městě bylo možné nalézt i několik hřbitovů, letiště, nákupní zóny, kostely, statky, obytné domy, občerstvení i moře s pláží. Díky stavebnici SEVA, děti sestavovaly i auta a obohatily tak celé dílo.</w:t>
      </w:r>
    </w:p>
    <w:p w:rsidR="00EC14B0" w:rsidRPr="009C4DAF" w:rsidRDefault="00EC14B0" w:rsidP="00904ADB">
      <w:pPr>
        <w:shd w:val="clear" w:color="auto" w:fill="FFFFFF"/>
        <w:spacing w:after="264" w:line="360" w:lineRule="atLeast"/>
        <w:textAlignment w:val="baseline"/>
        <w:rPr>
          <w:rFonts w:asciiTheme="minorHAnsi" w:hAnsiTheme="minorHAnsi" w:cstheme="minorHAnsi"/>
          <w:sz w:val="22"/>
          <w:szCs w:val="22"/>
          <w:lang w:val="cs-CZ"/>
        </w:rPr>
      </w:pPr>
      <w:r w:rsidRPr="009C4DAF">
        <w:rPr>
          <w:rFonts w:asciiTheme="minorHAnsi" w:hAnsiTheme="minorHAnsi" w:cstheme="minorHAnsi"/>
          <w:sz w:val="22"/>
          <w:szCs w:val="22"/>
          <w:lang w:val="cs-CZ"/>
        </w:rPr>
        <w:t>Na výstavě jsme pro děti připravili i interaktivní exponáty</w:t>
      </w:r>
      <w:r w:rsidRPr="009C4DAF">
        <w:rPr>
          <w:rFonts w:asciiTheme="minorHAnsi" w:hAnsiTheme="minorHAnsi" w:cstheme="minorHAnsi"/>
          <w:sz w:val="22"/>
          <w:szCs w:val="22"/>
          <w:lang w:val="cs-CZ"/>
        </w:rPr>
        <w:br/>
      </w:r>
      <w:r w:rsidR="00904ADB" w:rsidRPr="009C4DAF">
        <w:rPr>
          <w:rFonts w:asciiTheme="minorHAnsi" w:hAnsiTheme="minorHAnsi" w:cstheme="minorHAnsi"/>
          <w:sz w:val="22"/>
          <w:szCs w:val="22"/>
          <w:lang w:val="cs-CZ"/>
        </w:rPr>
        <w:t>N</w:t>
      </w:r>
      <w:r w:rsidRPr="009C4DAF">
        <w:rPr>
          <w:rFonts w:asciiTheme="minorHAnsi" w:hAnsiTheme="minorHAnsi" w:cstheme="minorHAnsi"/>
          <w:sz w:val="22"/>
          <w:szCs w:val="22"/>
          <w:lang w:val="cs-CZ"/>
        </w:rPr>
        <w:t xml:space="preserve">ekonečný mrakodrap, </w:t>
      </w:r>
      <w:r w:rsidR="00904ADB" w:rsidRPr="009C4DAF">
        <w:rPr>
          <w:rFonts w:asciiTheme="minorHAnsi" w:hAnsiTheme="minorHAnsi" w:cstheme="minorHAnsi"/>
          <w:sz w:val="22"/>
          <w:szCs w:val="22"/>
          <w:lang w:val="cs-CZ"/>
        </w:rPr>
        <w:t xml:space="preserve">druhé společné dílo – </w:t>
      </w:r>
      <w:r w:rsidRPr="009C4DAF">
        <w:rPr>
          <w:rFonts w:asciiTheme="minorHAnsi" w:hAnsiTheme="minorHAnsi" w:cstheme="minorHAnsi"/>
          <w:sz w:val="22"/>
          <w:szCs w:val="22"/>
          <w:lang w:val="cs-CZ"/>
        </w:rPr>
        <w:t>kdy na dlouhou papírovou roli</w:t>
      </w:r>
      <w:r w:rsidR="00904ADB" w:rsidRPr="009C4DAF">
        <w:rPr>
          <w:rFonts w:asciiTheme="minorHAnsi" w:hAnsiTheme="minorHAnsi" w:cstheme="minorHAnsi"/>
          <w:sz w:val="22"/>
          <w:szCs w:val="22"/>
          <w:lang w:val="cs-CZ"/>
        </w:rPr>
        <w:t xml:space="preserve"> na sebe navazovaly jednotliví hraví architekti v konstrukci dlouhého mrakodrapu. Vystřídaly se zde všechny slohy existující i fantazijní.</w:t>
      </w:r>
      <w:r w:rsidR="00904ADB" w:rsidRPr="009C4DAF">
        <w:rPr>
          <w:rFonts w:asciiTheme="minorHAnsi" w:hAnsiTheme="minorHAnsi" w:cstheme="minorHAnsi"/>
          <w:sz w:val="22"/>
          <w:szCs w:val="22"/>
          <w:lang w:val="cs-CZ"/>
        </w:rPr>
        <w:br/>
        <w:t>Domalování panoramatu – na všech stolech byla k dispozici různá panoramata různých měst, které děti mohly podle fantasie domalovat. Naučit se měly, jak lze do původní zástavby organicky postavit budovu novou.</w:t>
      </w:r>
      <w:r w:rsidR="00904ADB" w:rsidRPr="009C4DAF">
        <w:rPr>
          <w:rFonts w:asciiTheme="minorHAnsi" w:hAnsiTheme="minorHAnsi" w:cstheme="minorHAnsi"/>
          <w:sz w:val="22"/>
          <w:szCs w:val="22"/>
          <w:lang w:val="cs-CZ"/>
        </w:rPr>
        <w:br/>
        <w:t>Architektonický návrh – dřevěná stavebnice různých geometrických tvarů, ze kterých lze postavit neuvěřitelné věci.</w:t>
      </w:r>
      <w:r w:rsidR="00904ADB" w:rsidRPr="009C4DAF">
        <w:rPr>
          <w:rFonts w:asciiTheme="minorHAnsi" w:hAnsiTheme="minorHAnsi" w:cstheme="minorHAnsi"/>
          <w:sz w:val="22"/>
          <w:szCs w:val="22"/>
          <w:lang w:val="cs-CZ"/>
        </w:rPr>
        <w:br/>
        <w:t>Světelná mapa – mapa České republiky s vybranými městy (vybrané podle domovských měst zúčastněných dětí). A magnetky s ilustracemi významných památek. Děti měly za úkol umístit památku do správného města a správnost své odpovědi si ověřit pomocí kontrolního tlačítka na pravé straně mapy. Při zmáčknutí tlačítka památky se rozsvítí její správné umístění.</w:t>
      </w:r>
      <w:r w:rsidR="00133B06" w:rsidRPr="009C4DAF">
        <w:rPr>
          <w:rFonts w:asciiTheme="minorHAnsi" w:hAnsiTheme="minorHAnsi" w:cstheme="minorHAnsi"/>
          <w:sz w:val="22"/>
          <w:szCs w:val="22"/>
          <w:lang w:val="cs-CZ"/>
        </w:rPr>
        <w:t xml:space="preserve"> Tato mapa byla velice oblíbená nejen mezi dětmi ale i mezi dospělými návštěvníky. Pro děti jsme měli připraveny i chytré nápovědy, díky kterým se něco nového naučily, a navíc měly radost ze správně uhodnuté hádanky. I pro dospělé jsme pro velký zájem připravili těžší a rafinovanější nápovědy, které je velice pobavily a také si něco z výstavy odnesli.</w:t>
      </w:r>
    </w:p>
    <w:p w:rsidR="00066042" w:rsidRPr="009C4DAF" w:rsidRDefault="00BF081C" w:rsidP="00974F5E">
      <w:pPr>
        <w:shd w:val="clear" w:color="auto" w:fill="FFFFFF"/>
        <w:spacing w:after="264" w:line="360" w:lineRule="atLeast"/>
        <w:jc w:val="both"/>
        <w:textAlignment w:val="baseline"/>
        <w:rPr>
          <w:rFonts w:asciiTheme="minorHAnsi" w:hAnsiTheme="minorHAnsi" w:cstheme="minorHAnsi"/>
          <w:sz w:val="22"/>
          <w:szCs w:val="22"/>
          <w:lang w:val="cs-CZ"/>
        </w:rPr>
      </w:pPr>
      <w:r w:rsidRPr="009C4DAF">
        <w:rPr>
          <w:rFonts w:asciiTheme="minorHAnsi" w:hAnsiTheme="minorHAnsi" w:cstheme="minorHAnsi"/>
          <w:sz w:val="22"/>
          <w:szCs w:val="22"/>
          <w:lang w:val="cs-CZ"/>
        </w:rPr>
        <w:t>P</w:t>
      </w:r>
      <w:r w:rsidR="00066042" w:rsidRPr="009C4DAF">
        <w:rPr>
          <w:rFonts w:asciiTheme="minorHAnsi" w:hAnsiTheme="minorHAnsi" w:cstheme="minorHAnsi"/>
          <w:sz w:val="22"/>
          <w:szCs w:val="22"/>
          <w:lang w:val="cs-CZ"/>
        </w:rPr>
        <w:t xml:space="preserve">rojektu Hravý architekt, se </w:t>
      </w:r>
      <w:r w:rsidRPr="009C4DAF">
        <w:rPr>
          <w:rFonts w:asciiTheme="minorHAnsi" w:hAnsiTheme="minorHAnsi" w:cstheme="minorHAnsi"/>
          <w:sz w:val="22"/>
          <w:szCs w:val="22"/>
          <w:lang w:val="cs-CZ"/>
        </w:rPr>
        <w:t xml:space="preserve">letos 673 dětí z 21 českých škol, 102 dětí ze čtyř slovenských škol a 348 dětí z 14 států/škol světa. Celkem tedy přes 1000 hravých architektů, </w:t>
      </w:r>
      <w:r w:rsidR="00066042" w:rsidRPr="009C4DAF">
        <w:rPr>
          <w:rFonts w:asciiTheme="minorHAnsi" w:hAnsiTheme="minorHAnsi" w:cstheme="minorHAnsi"/>
          <w:sz w:val="22"/>
          <w:szCs w:val="22"/>
          <w:lang w:val="cs-CZ"/>
        </w:rPr>
        <w:t>prezentující například architektonické dědictví Brazílie, Itáli</w:t>
      </w:r>
      <w:r w:rsidR="004902BA" w:rsidRPr="009C4DAF">
        <w:rPr>
          <w:rFonts w:asciiTheme="minorHAnsi" w:hAnsiTheme="minorHAnsi" w:cstheme="minorHAnsi"/>
          <w:sz w:val="22"/>
          <w:szCs w:val="22"/>
          <w:lang w:val="cs-CZ"/>
        </w:rPr>
        <w:t xml:space="preserve">e, </w:t>
      </w:r>
      <w:r w:rsidR="00560B60" w:rsidRPr="009C4DAF">
        <w:rPr>
          <w:rFonts w:asciiTheme="minorHAnsi" w:hAnsiTheme="minorHAnsi" w:cstheme="minorHAnsi"/>
          <w:sz w:val="22"/>
          <w:szCs w:val="22"/>
          <w:lang w:val="cs-CZ"/>
        </w:rPr>
        <w:t>Mexika</w:t>
      </w:r>
      <w:r w:rsidR="004902BA" w:rsidRPr="009C4DAF">
        <w:rPr>
          <w:rFonts w:asciiTheme="minorHAnsi" w:hAnsiTheme="minorHAnsi" w:cstheme="minorHAnsi"/>
          <w:sz w:val="22"/>
          <w:szCs w:val="22"/>
          <w:lang w:val="cs-CZ"/>
        </w:rPr>
        <w:t xml:space="preserve"> atd. </w:t>
      </w:r>
      <w:r w:rsidRPr="009C4DAF">
        <w:rPr>
          <w:rFonts w:asciiTheme="minorHAnsi" w:hAnsiTheme="minorHAnsi" w:cstheme="minorHAnsi"/>
          <w:sz w:val="22"/>
          <w:szCs w:val="22"/>
          <w:lang w:val="cs-CZ"/>
        </w:rPr>
        <w:t>Výstava se konala v rámci celostátních oslav výročí vzniku samostatné Československé republiky v roce 1918.</w:t>
      </w:r>
    </w:p>
    <w:p w:rsidR="00E853D0" w:rsidRDefault="00C30439" w:rsidP="00CA5CB0">
      <w:pPr>
        <w:spacing w:after="120"/>
        <w:rPr>
          <w:rFonts w:asciiTheme="minorHAnsi" w:hAnsiTheme="minorHAnsi" w:cs="Arial"/>
          <w:lang w:val="cs-CZ"/>
        </w:rPr>
      </w:pPr>
      <w:r w:rsidRPr="009C4DAF">
        <w:rPr>
          <w:rFonts w:asciiTheme="minorHAnsi" w:hAnsiTheme="minorHAnsi" w:cstheme="minorHAnsi"/>
          <w:sz w:val="22"/>
          <w:szCs w:val="22"/>
          <w:lang w:val="cs-CZ"/>
        </w:rPr>
        <w:t>V Praze dne</w:t>
      </w:r>
      <w:r w:rsidR="007D1373" w:rsidRPr="009C4DAF">
        <w:rPr>
          <w:rFonts w:asciiTheme="minorHAnsi" w:hAnsiTheme="minorHAnsi" w:cstheme="minorHAnsi"/>
          <w:sz w:val="22"/>
          <w:szCs w:val="22"/>
          <w:lang w:val="cs-CZ"/>
        </w:rPr>
        <w:t xml:space="preserve"> </w:t>
      </w:r>
      <w:r w:rsidR="00133B06" w:rsidRPr="009C4DAF">
        <w:rPr>
          <w:rFonts w:asciiTheme="minorHAnsi" w:hAnsiTheme="minorHAnsi" w:cstheme="minorHAnsi"/>
          <w:sz w:val="22"/>
          <w:szCs w:val="22"/>
          <w:lang w:val="cs-CZ"/>
        </w:rPr>
        <w:t>1</w:t>
      </w:r>
      <w:r w:rsidR="007D1373" w:rsidRPr="009C4DAF">
        <w:rPr>
          <w:rFonts w:asciiTheme="minorHAnsi" w:hAnsiTheme="minorHAnsi" w:cstheme="minorHAnsi"/>
          <w:sz w:val="22"/>
          <w:szCs w:val="22"/>
          <w:lang w:val="cs-CZ"/>
        </w:rPr>
        <w:t>. 11. 201</w:t>
      </w:r>
      <w:r w:rsidR="00133B06" w:rsidRPr="009C4DAF">
        <w:rPr>
          <w:rFonts w:asciiTheme="minorHAnsi" w:hAnsiTheme="minorHAnsi" w:cstheme="minorHAnsi"/>
          <w:sz w:val="22"/>
          <w:szCs w:val="22"/>
          <w:lang w:val="cs-CZ"/>
        </w:rPr>
        <w:t>8</w:t>
      </w:r>
      <w:r w:rsidR="00031E11" w:rsidRPr="009C4DAF">
        <w:rPr>
          <w:rFonts w:asciiTheme="minorHAnsi" w:hAnsiTheme="minorHAnsi" w:cstheme="minorHAnsi"/>
          <w:sz w:val="22"/>
          <w:szCs w:val="22"/>
          <w:lang w:val="cs-CZ"/>
        </w:rPr>
        <w:t xml:space="preserve">, </w:t>
      </w:r>
      <w:r w:rsidR="00133B06" w:rsidRPr="009C4DAF">
        <w:rPr>
          <w:rFonts w:asciiTheme="minorHAnsi" w:hAnsiTheme="minorHAnsi" w:cstheme="minorHAnsi"/>
          <w:sz w:val="22"/>
          <w:szCs w:val="22"/>
          <w:lang w:val="cs-CZ"/>
        </w:rPr>
        <w:t>Bc. Marta Kolmanová</w:t>
      </w:r>
      <w:r w:rsidR="00CA5CB0" w:rsidRPr="00BF081C">
        <w:rPr>
          <w:rFonts w:asciiTheme="minorHAnsi" w:hAnsiTheme="minorHAnsi" w:cs="Arial"/>
          <w:lang w:val="cs-CZ"/>
        </w:rPr>
        <w:t xml:space="preserve"> </w:t>
      </w:r>
    </w:p>
    <w:p w:rsidR="00E853D0" w:rsidRDefault="00E853D0" w:rsidP="00CA5CB0">
      <w:pPr>
        <w:spacing w:after="120"/>
        <w:rPr>
          <w:rFonts w:asciiTheme="minorHAnsi" w:hAnsiTheme="minorHAnsi" w:cs="Arial"/>
          <w:lang w:val="cs-CZ"/>
        </w:rPr>
      </w:pPr>
    </w:p>
    <w:p w:rsidR="00E853D0" w:rsidRDefault="00E853D0">
      <w:pPr>
        <w:rPr>
          <w:rFonts w:asciiTheme="minorHAnsi" w:hAnsiTheme="minorHAnsi" w:cs="Arial"/>
          <w:b/>
          <w:sz w:val="28"/>
          <w:szCs w:val="28"/>
          <w:lang w:val="cs-CZ"/>
        </w:rPr>
      </w:pPr>
      <w:r>
        <w:rPr>
          <w:rFonts w:asciiTheme="minorHAnsi" w:hAnsiTheme="minorHAnsi" w:cs="Arial"/>
          <w:b/>
          <w:sz w:val="28"/>
          <w:szCs w:val="28"/>
          <w:lang w:val="cs-CZ"/>
        </w:rPr>
        <w:br w:type="page"/>
      </w:r>
    </w:p>
    <w:p w:rsidR="00E853D0" w:rsidRPr="00BF081C" w:rsidRDefault="00E853D0" w:rsidP="00E853D0">
      <w:pPr>
        <w:jc w:val="center"/>
        <w:rPr>
          <w:rFonts w:asciiTheme="minorHAnsi" w:hAnsiTheme="minorHAnsi" w:cs="Arial"/>
          <w:b/>
          <w:sz w:val="28"/>
          <w:szCs w:val="28"/>
          <w:lang w:val="cs-CZ"/>
        </w:rPr>
      </w:pPr>
      <w:r w:rsidRPr="00BF081C">
        <w:rPr>
          <w:rFonts w:asciiTheme="minorHAnsi" w:hAnsiTheme="minorHAnsi" w:cs="Arial"/>
          <w:b/>
          <w:sz w:val="28"/>
          <w:szCs w:val="28"/>
          <w:lang w:val="cs-CZ"/>
        </w:rPr>
        <w:t>Fotodokumentace výstavy</w:t>
      </w:r>
    </w:p>
    <w:p w:rsidR="00E853D0" w:rsidRDefault="00E853D0" w:rsidP="00CA5CB0">
      <w:pPr>
        <w:spacing w:after="120"/>
        <w:rPr>
          <w:rFonts w:asciiTheme="minorHAnsi" w:hAnsiTheme="minorHAnsi" w:cs="Arial"/>
          <w:b/>
          <w:noProof/>
          <w:sz w:val="32"/>
          <w:lang w:val="cs-CZ"/>
        </w:rPr>
      </w:pPr>
      <w:r>
        <w:rPr>
          <w:rFonts w:asciiTheme="minorHAnsi" w:hAnsiTheme="minorHAnsi" w:cs="Arial"/>
          <w:b/>
          <w:noProof/>
          <w:sz w:val="32"/>
          <w:lang w:val="cs-CZ"/>
        </w:rPr>
        <w:drawing>
          <wp:anchor distT="0" distB="0" distL="114300" distR="114300" simplePos="0" relativeHeight="251677184" behindDoc="1" locked="0" layoutInCell="1" allowOverlap="1">
            <wp:simplePos x="0" y="0"/>
            <wp:positionH relativeFrom="margin">
              <wp:posOffset>3497580</wp:posOffset>
            </wp:positionH>
            <wp:positionV relativeFrom="paragraph">
              <wp:posOffset>427162</wp:posOffset>
            </wp:positionV>
            <wp:extent cx="3242310" cy="2159635"/>
            <wp:effectExtent l="0" t="0" r="0" b="0"/>
            <wp:wrapTight wrapText="bothSides">
              <wp:wrapPolygon edited="0">
                <wp:start x="0" y="0"/>
                <wp:lineTo x="0" y="21340"/>
                <wp:lineTo x="21448" y="21340"/>
                <wp:lineTo x="21448"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231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5CB0" w:rsidRPr="00BF081C" w:rsidRDefault="00E853D0" w:rsidP="00CA5CB0">
      <w:pPr>
        <w:spacing w:after="120"/>
        <w:rPr>
          <w:rFonts w:asciiTheme="minorHAnsi" w:hAnsiTheme="minorHAnsi" w:cs="Arial"/>
          <w:lang w:val="cs-CZ"/>
        </w:rPr>
      </w:pPr>
      <w:r>
        <w:rPr>
          <w:rFonts w:asciiTheme="minorHAnsi" w:hAnsiTheme="minorHAnsi" w:cs="Arial"/>
          <w:b/>
          <w:noProof/>
          <w:sz w:val="32"/>
          <w:lang w:val="cs-CZ"/>
        </w:rPr>
        <w:drawing>
          <wp:anchor distT="0" distB="0" distL="114300" distR="114300" simplePos="0" relativeHeight="251668992" behindDoc="1" locked="0" layoutInCell="1" allowOverlap="1">
            <wp:simplePos x="0" y="0"/>
            <wp:positionH relativeFrom="margin">
              <wp:posOffset>0</wp:posOffset>
            </wp:positionH>
            <wp:positionV relativeFrom="paragraph">
              <wp:posOffset>5029393</wp:posOffset>
            </wp:positionV>
            <wp:extent cx="3239770" cy="2159000"/>
            <wp:effectExtent l="0" t="0" r="0" b="0"/>
            <wp:wrapTight wrapText="bothSides">
              <wp:wrapPolygon edited="0">
                <wp:start x="0" y="0"/>
                <wp:lineTo x="0" y="21346"/>
                <wp:lineTo x="21465" y="21346"/>
                <wp:lineTo x="21465"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02" t="921" r="12640" b="-921"/>
                    <a:stretch/>
                  </pic:blipFill>
                  <pic:spPr bwMode="auto">
                    <a:xfrm>
                      <a:off x="0" y="0"/>
                      <a:ext cx="3239770" cy="2159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Calibri"/>
          <w:b/>
          <w:noProof/>
          <w:sz w:val="36"/>
          <w:szCs w:val="28"/>
          <w:lang w:val="cs-CZ"/>
        </w:rPr>
        <w:drawing>
          <wp:anchor distT="0" distB="0" distL="114300" distR="114300" simplePos="0" relativeHeight="251680256" behindDoc="1" locked="0" layoutInCell="1" allowOverlap="1">
            <wp:simplePos x="0" y="0"/>
            <wp:positionH relativeFrom="column">
              <wp:posOffset>3537976</wp:posOffset>
            </wp:positionH>
            <wp:positionV relativeFrom="paragraph">
              <wp:posOffset>5015810</wp:posOffset>
            </wp:positionV>
            <wp:extent cx="3235204" cy="2160000"/>
            <wp:effectExtent l="0" t="0" r="3810" b="0"/>
            <wp:wrapTight wrapText="bothSides">
              <wp:wrapPolygon edited="0">
                <wp:start x="0" y="0"/>
                <wp:lineTo x="0" y="21340"/>
                <wp:lineTo x="21498" y="21340"/>
                <wp:lineTo x="21498" y="0"/>
                <wp:lineTo x="0" y="0"/>
              </wp:wrapPolygon>
            </wp:wrapTight>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5204"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Calibri"/>
          <w:b/>
          <w:noProof/>
          <w:sz w:val="36"/>
          <w:szCs w:val="28"/>
          <w:lang w:val="cs-CZ"/>
        </w:rPr>
        <w:drawing>
          <wp:anchor distT="0" distB="0" distL="114300" distR="114300" simplePos="0" relativeHeight="251681280" behindDoc="1" locked="0" layoutInCell="1" allowOverlap="1">
            <wp:simplePos x="0" y="0"/>
            <wp:positionH relativeFrom="page">
              <wp:posOffset>4003758</wp:posOffset>
            </wp:positionH>
            <wp:positionV relativeFrom="paragraph">
              <wp:posOffset>2610900</wp:posOffset>
            </wp:positionV>
            <wp:extent cx="3235204" cy="2160000"/>
            <wp:effectExtent l="0" t="0" r="3810" b="0"/>
            <wp:wrapTight wrapText="bothSides">
              <wp:wrapPolygon edited="0">
                <wp:start x="0" y="0"/>
                <wp:lineTo x="0" y="21340"/>
                <wp:lineTo x="21498" y="21340"/>
                <wp:lineTo x="21498" y="0"/>
                <wp:lineTo x="0" y="0"/>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5204"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Calibri"/>
          <w:b/>
          <w:noProof/>
          <w:sz w:val="36"/>
          <w:szCs w:val="28"/>
          <w:lang w:val="cs-CZ"/>
        </w:rPr>
        <w:drawing>
          <wp:anchor distT="0" distB="0" distL="114300" distR="114300" simplePos="0" relativeHeight="251679232" behindDoc="1" locked="0" layoutInCell="1" allowOverlap="1">
            <wp:simplePos x="0" y="0"/>
            <wp:positionH relativeFrom="margin">
              <wp:align>left</wp:align>
            </wp:positionH>
            <wp:positionV relativeFrom="paragraph">
              <wp:posOffset>2593451</wp:posOffset>
            </wp:positionV>
            <wp:extent cx="3235204" cy="2160000"/>
            <wp:effectExtent l="0" t="0" r="3810" b="0"/>
            <wp:wrapTight wrapText="bothSides">
              <wp:wrapPolygon edited="0">
                <wp:start x="0" y="0"/>
                <wp:lineTo x="0" y="21340"/>
                <wp:lineTo x="21498" y="21340"/>
                <wp:lineTo x="21498"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5204"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Calibri"/>
          <w:b/>
          <w:noProof/>
          <w:sz w:val="36"/>
          <w:szCs w:val="28"/>
          <w:lang w:val="cs-CZ"/>
        </w:rPr>
        <w:drawing>
          <wp:anchor distT="0" distB="0" distL="114300" distR="114300" simplePos="0" relativeHeight="251682304" behindDoc="1" locked="0" layoutInCell="1" allowOverlap="1">
            <wp:simplePos x="0" y="0"/>
            <wp:positionH relativeFrom="margin">
              <wp:align>left</wp:align>
            </wp:positionH>
            <wp:positionV relativeFrom="paragraph">
              <wp:posOffset>47404</wp:posOffset>
            </wp:positionV>
            <wp:extent cx="3235204" cy="2160000"/>
            <wp:effectExtent l="0" t="0" r="3810" b="0"/>
            <wp:wrapTight wrapText="bothSides">
              <wp:wrapPolygon edited="0">
                <wp:start x="0" y="0"/>
                <wp:lineTo x="0" y="21340"/>
                <wp:lineTo x="21498" y="21340"/>
                <wp:lineTo x="21498" y="0"/>
                <wp:lineTo x="0" y="0"/>
              </wp:wrapPolygon>
            </wp:wrapTight>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5204" cy="2160000"/>
                    </a:xfrm>
                    <a:prstGeom prst="rect">
                      <a:avLst/>
                    </a:prstGeom>
                    <a:noFill/>
                    <a:ln>
                      <a:noFill/>
                    </a:ln>
                  </pic:spPr>
                </pic:pic>
              </a:graphicData>
            </a:graphic>
          </wp:anchor>
        </w:drawing>
      </w:r>
      <w:r w:rsidR="00FA1FBB" w:rsidRPr="00BF081C">
        <w:rPr>
          <w:rFonts w:asciiTheme="minorHAnsi" w:hAnsiTheme="minorHAnsi" w:cs="Arial"/>
          <w:lang w:val="cs-CZ"/>
        </w:rPr>
        <w:br w:type="page"/>
      </w:r>
    </w:p>
    <w:p w:rsidR="008C158C" w:rsidRPr="00BF081C" w:rsidRDefault="00E853D0" w:rsidP="008748C2">
      <w:pPr>
        <w:jc w:val="center"/>
        <w:rPr>
          <w:rFonts w:asciiTheme="minorHAnsi" w:hAnsiTheme="minorHAnsi" w:cstheme="minorHAnsi"/>
          <w:b/>
          <w:sz w:val="28"/>
          <w:szCs w:val="28"/>
          <w:lang w:val="cs-CZ"/>
        </w:rPr>
      </w:pPr>
      <w:r>
        <w:rPr>
          <w:rFonts w:asciiTheme="minorHAnsi" w:hAnsiTheme="minorHAnsi" w:cs="Arial"/>
          <w:b/>
          <w:noProof/>
          <w:sz w:val="32"/>
          <w:lang w:val="cs-CZ"/>
        </w:rPr>
        <w:drawing>
          <wp:anchor distT="0" distB="0" distL="114300" distR="114300" simplePos="0" relativeHeight="251675136" behindDoc="1" locked="0" layoutInCell="1" allowOverlap="1">
            <wp:simplePos x="0" y="0"/>
            <wp:positionH relativeFrom="page">
              <wp:posOffset>4014618</wp:posOffset>
            </wp:positionH>
            <wp:positionV relativeFrom="paragraph">
              <wp:posOffset>4797425</wp:posOffset>
            </wp:positionV>
            <wp:extent cx="3242710" cy="2160000"/>
            <wp:effectExtent l="0" t="0" r="0" b="0"/>
            <wp:wrapTight wrapText="bothSides">
              <wp:wrapPolygon edited="0">
                <wp:start x="0" y="0"/>
                <wp:lineTo x="0" y="21340"/>
                <wp:lineTo x="21448" y="21340"/>
                <wp:lineTo x="21448"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271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Arial"/>
          <w:b/>
          <w:noProof/>
          <w:sz w:val="32"/>
          <w:lang w:val="cs-CZ"/>
        </w:rPr>
        <w:drawing>
          <wp:anchor distT="0" distB="0" distL="114300" distR="114300" simplePos="0" relativeHeight="251666944" behindDoc="1" locked="0" layoutInCell="1" allowOverlap="1">
            <wp:simplePos x="0" y="0"/>
            <wp:positionH relativeFrom="margin">
              <wp:posOffset>-100965</wp:posOffset>
            </wp:positionH>
            <wp:positionV relativeFrom="paragraph">
              <wp:posOffset>2512695</wp:posOffset>
            </wp:positionV>
            <wp:extent cx="3242310" cy="2159635"/>
            <wp:effectExtent l="0" t="0" r="0" b="0"/>
            <wp:wrapTight wrapText="bothSides">
              <wp:wrapPolygon edited="0">
                <wp:start x="0" y="0"/>
                <wp:lineTo x="0" y="21340"/>
                <wp:lineTo x="21448" y="21340"/>
                <wp:lineTo x="21448"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231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Arial"/>
          <w:b/>
          <w:noProof/>
          <w:sz w:val="32"/>
          <w:lang w:val="cs-CZ"/>
        </w:rPr>
        <w:drawing>
          <wp:anchor distT="0" distB="0" distL="114300" distR="114300" simplePos="0" relativeHeight="251664896" behindDoc="1" locked="0" layoutInCell="1" allowOverlap="1">
            <wp:simplePos x="0" y="0"/>
            <wp:positionH relativeFrom="margin">
              <wp:posOffset>4987925</wp:posOffset>
            </wp:positionH>
            <wp:positionV relativeFrom="paragraph">
              <wp:posOffset>608965</wp:posOffset>
            </wp:positionV>
            <wp:extent cx="2161540" cy="1439545"/>
            <wp:effectExtent l="0" t="953" r="9208" b="9207"/>
            <wp:wrapTight wrapText="bothSides">
              <wp:wrapPolygon edited="0">
                <wp:start x="-10" y="21586"/>
                <wp:lineTo x="21502" y="21586"/>
                <wp:lineTo x="21502" y="148"/>
                <wp:lineTo x="-10" y="148"/>
                <wp:lineTo x="-10" y="21586"/>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16154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2CF2">
        <w:rPr>
          <w:rFonts w:asciiTheme="minorHAnsi" w:hAnsiTheme="minorHAnsi" w:cs="Arial"/>
          <w:b/>
          <w:noProof/>
          <w:sz w:val="32"/>
          <w:lang w:val="cs-CZ"/>
        </w:rPr>
        <w:drawing>
          <wp:anchor distT="0" distB="0" distL="114300" distR="114300" simplePos="0" relativeHeight="251678208" behindDoc="1" locked="0" layoutInCell="1" allowOverlap="1">
            <wp:simplePos x="0" y="0"/>
            <wp:positionH relativeFrom="margin">
              <wp:posOffset>-100330</wp:posOffset>
            </wp:positionH>
            <wp:positionV relativeFrom="paragraph">
              <wp:posOffset>239395</wp:posOffset>
            </wp:positionV>
            <wp:extent cx="1439545" cy="2159635"/>
            <wp:effectExtent l="0" t="0" r="8255" b="0"/>
            <wp:wrapTight wrapText="bothSides">
              <wp:wrapPolygon edited="0">
                <wp:start x="0" y="0"/>
                <wp:lineTo x="0" y="21340"/>
                <wp:lineTo x="21438" y="21340"/>
                <wp:lineTo x="21438"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954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2CF2">
        <w:rPr>
          <w:rFonts w:asciiTheme="minorHAnsi" w:hAnsiTheme="minorHAnsi" w:cs="Arial"/>
          <w:b/>
          <w:noProof/>
          <w:sz w:val="32"/>
          <w:lang w:val="cs-CZ"/>
        </w:rPr>
        <w:drawing>
          <wp:anchor distT="0" distB="0" distL="114300" distR="114300" simplePos="0" relativeHeight="251674112" behindDoc="1" locked="0" layoutInCell="1" allowOverlap="1">
            <wp:simplePos x="0" y="0"/>
            <wp:positionH relativeFrom="margin">
              <wp:posOffset>1423670</wp:posOffset>
            </wp:positionH>
            <wp:positionV relativeFrom="paragraph">
              <wp:posOffset>234315</wp:posOffset>
            </wp:positionV>
            <wp:extent cx="3845560" cy="2159635"/>
            <wp:effectExtent l="0" t="0" r="2540" b="0"/>
            <wp:wrapTight wrapText="bothSides">
              <wp:wrapPolygon edited="0">
                <wp:start x="0" y="0"/>
                <wp:lineTo x="0" y="21340"/>
                <wp:lineTo x="21507" y="21340"/>
                <wp:lineTo x="21507"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556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542A" w:rsidRPr="00BF081C" w:rsidRDefault="00E853D0" w:rsidP="00123710">
      <w:pPr>
        <w:spacing w:after="120"/>
        <w:rPr>
          <w:rFonts w:asciiTheme="minorHAnsi" w:hAnsiTheme="minorHAnsi" w:cs="Arial"/>
          <w:b/>
          <w:noProof/>
          <w:color w:val="0070C0"/>
          <w:sz w:val="32"/>
          <w:lang w:val="cs-CZ"/>
        </w:rPr>
      </w:pPr>
      <w:r>
        <w:rPr>
          <w:rFonts w:asciiTheme="minorHAnsi" w:hAnsiTheme="minorHAnsi" w:cs="Arial"/>
          <w:b/>
          <w:noProof/>
          <w:sz w:val="32"/>
          <w:lang w:val="cs-CZ"/>
        </w:rPr>
        <w:drawing>
          <wp:anchor distT="0" distB="0" distL="114300" distR="114300" simplePos="0" relativeHeight="251667968" behindDoc="1" locked="0" layoutInCell="1" allowOverlap="1">
            <wp:simplePos x="0" y="0"/>
            <wp:positionH relativeFrom="margin">
              <wp:posOffset>-464820</wp:posOffset>
            </wp:positionH>
            <wp:positionV relativeFrom="paragraph">
              <wp:posOffset>7309485</wp:posOffset>
            </wp:positionV>
            <wp:extent cx="2161540" cy="1439545"/>
            <wp:effectExtent l="0" t="953" r="9208" b="9207"/>
            <wp:wrapTight wrapText="bothSides">
              <wp:wrapPolygon edited="0">
                <wp:start x="21610" y="14"/>
                <wp:lineTo x="98" y="14"/>
                <wp:lineTo x="98" y="21452"/>
                <wp:lineTo x="21610" y="21452"/>
                <wp:lineTo x="21610" y="14"/>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216154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Arial"/>
          <w:b/>
          <w:noProof/>
          <w:sz w:val="32"/>
          <w:lang w:val="cs-CZ"/>
        </w:rPr>
        <w:drawing>
          <wp:anchor distT="0" distB="0" distL="114300" distR="114300" simplePos="0" relativeHeight="251670016" behindDoc="1" locked="0" layoutInCell="1" allowOverlap="1">
            <wp:simplePos x="0" y="0"/>
            <wp:positionH relativeFrom="margin">
              <wp:posOffset>2920365</wp:posOffset>
            </wp:positionH>
            <wp:positionV relativeFrom="paragraph">
              <wp:posOffset>6955155</wp:posOffset>
            </wp:positionV>
            <wp:extent cx="3846122" cy="2160000"/>
            <wp:effectExtent l="0" t="0" r="2540" b="0"/>
            <wp:wrapTight wrapText="bothSides">
              <wp:wrapPolygon edited="0">
                <wp:start x="0" y="0"/>
                <wp:lineTo x="0" y="21340"/>
                <wp:lineTo x="21507" y="21340"/>
                <wp:lineTo x="21507"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46122"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Arial"/>
          <w:b/>
          <w:noProof/>
          <w:sz w:val="32"/>
          <w:lang w:val="cs-CZ"/>
        </w:rPr>
        <w:drawing>
          <wp:anchor distT="0" distB="0" distL="114300" distR="114300" simplePos="0" relativeHeight="251676160" behindDoc="1" locked="0" layoutInCell="1" allowOverlap="1">
            <wp:simplePos x="0" y="0"/>
            <wp:positionH relativeFrom="margin">
              <wp:posOffset>-118745</wp:posOffset>
            </wp:positionH>
            <wp:positionV relativeFrom="paragraph">
              <wp:posOffset>4589780</wp:posOffset>
            </wp:positionV>
            <wp:extent cx="3281680" cy="2159635"/>
            <wp:effectExtent l="0" t="0" r="0" b="0"/>
            <wp:wrapTight wrapText="bothSides">
              <wp:wrapPolygon edited="0">
                <wp:start x="0" y="0"/>
                <wp:lineTo x="0" y="21340"/>
                <wp:lineTo x="21441" y="21340"/>
                <wp:lineTo x="21441"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4651"/>
                    <a:stretch/>
                  </pic:blipFill>
                  <pic:spPr bwMode="auto">
                    <a:xfrm>
                      <a:off x="0" y="0"/>
                      <a:ext cx="3281680"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Arial"/>
          <w:b/>
          <w:noProof/>
          <w:sz w:val="32"/>
          <w:lang w:val="cs-CZ"/>
        </w:rPr>
        <w:drawing>
          <wp:anchor distT="0" distB="0" distL="114300" distR="114300" simplePos="0" relativeHeight="251665920" behindDoc="1" locked="0" layoutInCell="1" allowOverlap="1">
            <wp:simplePos x="0" y="0"/>
            <wp:positionH relativeFrom="page">
              <wp:posOffset>4011930</wp:posOffset>
            </wp:positionH>
            <wp:positionV relativeFrom="paragraph">
              <wp:posOffset>2284730</wp:posOffset>
            </wp:positionV>
            <wp:extent cx="3242310" cy="2159635"/>
            <wp:effectExtent l="0" t="0" r="0" b="0"/>
            <wp:wrapTight wrapText="bothSides">
              <wp:wrapPolygon edited="0">
                <wp:start x="0" y="0"/>
                <wp:lineTo x="0" y="21340"/>
                <wp:lineTo x="21448" y="21340"/>
                <wp:lineTo x="21448"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231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3710" w:rsidRPr="00BF081C" w:rsidRDefault="00123710" w:rsidP="00123710">
      <w:pPr>
        <w:spacing w:after="120"/>
        <w:rPr>
          <w:rFonts w:asciiTheme="minorHAnsi" w:hAnsiTheme="minorHAnsi" w:cs="Arial"/>
          <w:b/>
          <w:color w:val="0070C0"/>
          <w:sz w:val="32"/>
          <w:lang w:val="cs-CZ"/>
        </w:rPr>
      </w:pPr>
    </w:p>
    <w:p w:rsidR="00894CB5" w:rsidRPr="00BF081C" w:rsidRDefault="00894CB5" w:rsidP="00123710">
      <w:pPr>
        <w:rPr>
          <w:rFonts w:asciiTheme="minorHAnsi" w:hAnsiTheme="minorHAnsi" w:cs="Arial"/>
          <w:b/>
          <w:noProof/>
          <w:color w:val="0070C0"/>
          <w:sz w:val="32"/>
          <w:lang w:val="cs-CZ"/>
        </w:rPr>
      </w:pPr>
    </w:p>
    <w:p w:rsidR="00BE78B4" w:rsidRPr="00BF081C" w:rsidRDefault="00BE78B4" w:rsidP="00123710">
      <w:pPr>
        <w:rPr>
          <w:rFonts w:asciiTheme="minorHAnsi" w:hAnsiTheme="minorHAnsi" w:cs="Arial"/>
          <w:b/>
          <w:noProof/>
          <w:color w:val="0070C0"/>
          <w:sz w:val="32"/>
          <w:lang w:val="cs-CZ"/>
        </w:rPr>
      </w:pPr>
    </w:p>
    <w:p w:rsidR="00BA02D2" w:rsidRDefault="00BA02D2">
      <w:pPr>
        <w:rPr>
          <w:rFonts w:asciiTheme="minorHAnsi" w:hAnsiTheme="minorHAnsi" w:cs="Arial"/>
          <w:b/>
          <w:noProof/>
          <w:sz w:val="32"/>
          <w:lang w:val="cs-CZ"/>
        </w:rPr>
      </w:pPr>
    </w:p>
    <w:p w:rsidR="008C158C" w:rsidRPr="00BF081C" w:rsidRDefault="008C158C">
      <w:pPr>
        <w:rPr>
          <w:rFonts w:asciiTheme="minorHAnsi" w:hAnsiTheme="minorHAnsi" w:cs="Arial"/>
          <w:b/>
          <w:noProof/>
          <w:color w:val="0070C0"/>
          <w:sz w:val="32"/>
          <w:lang w:val="cs-CZ"/>
        </w:rPr>
      </w:pPr>
      <w:r w:rsidRPr="00BF081C">
        <w:rPr>
          <w:rFonts w:asciiTheme="minorHAnsi" w:hAnsiTheme="minorHAnsi" w:cs="Arial"/>
          <w:b/>
          <w:noProof/>
          <w:color w:val="0070C0"/>
          <w:sz w:val="32"/>
          <w:lang w:val="cs-CZ"/>
        </w:rPr>
        <w:br w:type="page"/>
      </w:r>
    </w:p>
    <w:p w:rsidR="00BE78B4" w:rsidRDefault="008C158C" w:rsidP="008C158C">
      <w:pPr>
        <w:jc w:val="center"/>
        <w:rPr>
          <w:rFonts w:asciiTheme="minorHAnsi" w:hAnsiTheme="minorHAnsi" w:cs="Arial"/>
          <w:b/>
          <w:noProof/>
          <w:sz w:val="32"/>
          <w:lang w:val="cs-CZ"/>
        </w:rPr>
      </w:pPr>
      <w:r w:rsidRPr="00BF081C">
        <w:rPr>
          <w:rFonts w:asciiTheme="minorHAnsi" w:hAnsiTheme="minorHAnsi" w:cs="Arial"/>
          <w:b/>
          <w:noProof/>
          <w:sz w:val="32"/>
          <w:lang w:val="cs-CZ"/>
        </w:rPr>
        <w:t>Plán výstavního prostoru</w:t>
      </w:r>
    </w:p>
    <w:p w:rsidR="00BA02D2" w:rsidRDefault="00BA02D2" w:rsidP="008C158C">
      <w:pPr>
        <w:jc w:val="center"/>
        <w:rPr>
          <w:rFonts w:asciiTheme="minorHAnsi" w:hAnsiTheme="minorHAnsi" w:cs="Arial"/>
          <w:b/>
          <w:noProof/>
          <w:sz w:val="32"/>
          <w:lang w:val="cs-CZ"/>
        </w:rPr>
      </w:pPr>
      <w:r>
        <w:rPr>
          <w:rFonts w:asciiTheme="minorHAnsi" w:hAnsiTheme="minorHAnsi" w:cs="Arial"/>
          <w:b/>
          <w:noProof/>
          <w:sz w:val="32"/>
          <w:lang w:val="cs-CZ"/>
        </w:rPr>
        <w:drawing>
          <wp:inline distT="0" distB="0" distL="0" distR="0">
            <wp:extent cx="6639560" cy="4790440"/>
            <wp:effectExtent l="0" t="0" r="8890" b="0"/>
            <wp:docPr id="23" name="Obrázek 23" descr="C:\Users\Marta\Downloads\panelaz_HA-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ta\Downloads\panelaz_HA-page-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39560" cy="4790440"/>
                    </a:xfrm>
                    <a:prstGeom prst="rect">
                      <a:avLst/>
                    </a:prstGeom>
                    <a:noFill/>
                    <a:ln>
                      <a:noFill/>
                    </a:ln>
                  </pic:spPr>
                </pic:pic>
              </a:graphicData>
            </a:graphic>
          </wp:inline>
        </w:drawing>
      </w:r>
    </w:p>
    <w:p w:rsidR="005E08F2" w:rsidRDefault="009C4DAF" w:rsidP="008C158C">
      <w:pPr>
        <w:jc w:val="center"/>
        <w:rPr>
          <w:rFonts w:asciiTheme="minorHAnsi" w:hAnsiTheme="minorHAnsi" w:cs="Arial"/>
          <w:b/>
          <w:noProof/>
          <w:sz w:val="32"/>
          <w:lang w:val="cs-CZ"/>
        </w:rPr>
      </w:pPr>
      <w:r>
        <w:rPr>
          <w:rFonts w:asciiTheme="minorHAnsi" w:hAnsiTheme="minorHAnsi" w:cs="Arial"/>
          <w:b/>
          <w:noProof/>
          <w:sz w:val="32"/>
          <w:lang w:val="cs-CZ"/>
        </w:rPr>
        <w:t>Příklad v</w:t>
      </w:r>
      <w:r w:rsidR="005E08F2" w:rsidRPr="005E08F2">
        <w:rPr>
          <w:rFonts w:asciiTheme="minorHAnsi" w:hAnsiTheme="minorHAnsi" w:cs="Arial"/>
          <w:b/>
          <w:noProof/>
          <w:sz w:val="32"/>
          <w:lang w:val="cs-CZ"/>
        </w:rPr>
        <w:t>ýstavní</w:t>
      </w:r>
      <w:r>
        <w:rPr>
          <w:rFonts w:asciiTheme="minorHAnsi" w:hAnsiTheme="minorHAnsi" w:cs="Arial"/>
          <w:b/>
          <w:noProof/>
          <w:sz w:val="32"/>
          <w:lang w:val="cs-CZ"/>
        </w:rPr>
        <w:t>ch</w:t>
      </w:r>
      <w:r w:rsidR="005E08F2" w:rsidRPr="005E08F2">
        <w:rPr>
          <w:rFonts w:asciiTheme="minorHAnsi" w:hAnsiTheme="minorHAnsi" w:cs="Arial"/>
          <w:b/>
          <w:noProof/>
          <w:sz w:val="32"/>
          <w:lang w:val="cs-CZ"/>
        </w:rPr>
        <w:t xml:space="preserve"> panel</w:t>
      </w:r>
      <w:r>
        <w:rPr>
          <w:rFonts w:asciiTheme="minorHAnsi" w:hAnsiTheme="minorHAnsi" w:cs="Arial"/>
          <w:b/>
          <w:noProof/>
          <w:sz w:val="32"/>
          <w:lang w:val="cs-CZ"/>
        </w:rPr>
        <w:t>ů</w:t>
      </w:r>
      <w:r w:rsidR="005E08F2" w:rsidRPr="005E08F2">
        <w:rPr>
          <w:rFonts w:asciiTheme="minorHAnsi" w:hAnsiTheme="minorHAnsi" w:cs="Arial"/>
          <w:b/>
          <w:noProof/>
          <w:sz w:val="32"/>
          <w:lang w:val="cs-CZ"/>
        </w:rPr>
        <w:t xml:space="preserve"> škol</w:t>
      </w:r>
    </w:p>
    <w:p w:rsidR="005E08F2" w:rsidRPr="005E08F2" w:rsidRDefault="005E08F2" w:rsidP="008C158C">
      <w:pPr>
        <w:jc w:val="center"/>
        <w:rPr>
          <w:rFonts w:asciiTheme="minorHAnsi" w:hAnsiTheme="minorHAnsi" w:cs="Arial"/>
          <w:b/>
          <w:noProof/>
          <w:sz w:val="32"/>
          <w:lang w:val="cs-CZ"/>
        </w:rPr>
      </w:pPr>
    </w:p>
    <w:p w:rsidR="00894CB5" w:rsidRPr="00BF081C" w:rsidRDefault="00894CB5" w:rsidP="00123710">
      <w:pPr>
        <w:rPr>
          <w:rFonts w:asciiTheme="minorHAnsi" w:hAnsiTheme="minorHAnsi" w:cs="Arial"/>
          <w:b/>
          <w:noProof/>
          <w:color w:val="0070C0"/>
          <w:sz w:val="32"/>
          <w:lang w:val="cs-CZ"/>
        </w:rPr>
      </w:pPr>
    </w:p>
    <w:p w:rsidR="0014679F" w:rsidRPr="00BF081C" w:rsidRDefault="00E853D0">
      <w:pPr>
        <w:rPr>
          <w:rFonts w:asciiTheme="minorHAnsi" w:hAnsiTheme="minorHAnsi" w:cs="Calibri"/>
          <w:b/>
          <w:sz w:val="36"/>
          <w:szCs w:val="28"/>
          <w:lang w:val="cs-CZ"/>
        </w:rPr>
      </w:pPr>
      <w:r>
        <w:rPr>
          <w:rFonts w:asciiTheme="minorHAnsi" w:hAnsiTheme="minorHAnsi" w:cs="Calibri"/>
          <w:b/>
          <w:noProof/>
          <w:sz w:val="36"/>
          <w:szCs w:val="28"/>
          <w:lang w:val="cs-CZ"/>
        </w:rPr>
        <w:drawing>
          <wp:anchor distT="0" distB="0" distL="114300" distR="114300" simplePos="0" relativeHeight="251683328" behindDoc="1" locked="0" layoutInCell="1" allowOverlap="1">
            <wp:simplePos x="0" y="0"/>
            <wp:positionH relativeFrom="column">
              <wp:posOffset>2926080</wp:posOffset>
            </wp:positionH>
            <wp:positionV relativeFrom="paragraph">
              <wp:posOffset>398145</wp:posOffset>
            </wp:positionV>
            <wp:extent cx="3773805" cy="2519680"/>
            <wp:effectExtent l="0" t="1587" r="0" b="0"/>
            <wp:wrapTight wrapText="bothSides">
              <wp:wrapPolygon edited="0">
                <wp:start x="21609" y="14"/>
                <wp:lineTo x="129" y="14"/>
                <wp:lineTo x="129" y="21407"/>
                <wp:lineTo x="21609" y="21407"/>
                <wp:lineTo x="21609" y="14"/>
              </wp:wrapPolygon>
            </wp:wrapTight>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3773805"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Calibri"/>
          <w:b/>
          <w:noProof/>
          <w:sz w:val="36"/>
          <w:szCs w:val="28"/>
          <w:lang w:val="cs-CZ"/>
        </w:rPr>
        <w:drawing>
          <wp:anchor distT="0" distB="0" distL="114300" distR="114300" simplePos="0" relativeHeight="251684352" behindDoc="1" locked="0" layoutInCell="1" allowOverlap="1">
            <wp:simplePos x="0" y="0"/>
            <wp:positionH relativeFrom="margin">
              <wp:posOffset>-76200</wp:posOffset>
            </wp:positionH>
            <wp:positionV relativeFrom="paragraph">
              <wp:posOffset>393065</wp:posOffset>
            </wp:positionV>
            <wp:extent cx="3774440" cy="2519680"/>
            <wp:effectExtent l="0" t="1270" r="0" b="0"/>
            <wp:wrapTight wrapText="bothSides">
              <wp:wrapPolygon edited="0">
                <wp:start x="21607" y="11"/>
                <wp:lineTo x="131" y="11"/>
                <wp:lineTo x="131" y="21404"/>
                <wp:lineTo x="21607" y="21404"/>
                <wp:lineTo x="21607" y="11"/>
              </wp:wrapPolygon>
            </wp:wrapTight>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3774440"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679F" w:rsidRPr="00BF081C">
        <w:rPr>
          <w:rFonts w:asciiTheme="minorHAnsi" w:hAnsiTheme="minorHAnsi" w:cs="Calibri"/>
          <w:b/>
          <w:sz w:val="36"/>
          <w:szCs w:val="28"/>
          <w:lang w:val="cs-CZ"/>
        </w:rPr>
        <w:br w:type="page"/>
      </w:r>
    </w:p>
    <w:p w:rsidR="00EE6CBE" w:rsidRPr="00BF081C" w:rsidRDefault="00EE6CBE" w:rsidP="00A42194">
      <w:pPr>
        <w:rPr>
          <w:rFonts w:asciiTheme="minorHAnsi" w:hAnsiTheme="minorHAnsi" w:cs="Calibri"/>
          <w:b/>
          <w:sz w:val="36"/>
          <w:szCs w:val="28"/>
          <w:lang w:val="cs-CZ"/>
        </w:rPr>
      </w:pPr>
      <w:r w:rsidRPr="00BF081C">
        <w:rPr>
          <w:rFonts w:asciiTheme="minorHAnsi" w:hAnsiTheme="minorHAnsi" w:cs="Calibri"/>
          <w:b/>
          <w:sz w:val="36"/>
          <w:szCs w:val="28"/>
          <w:lang w:val="cs-CZ"/>
        </w:rPr>
        <w:t>Tiskoviny</w:t>
      </w:r>
    </w:p>
    <w:p w:rsidR="0014679F" w:rsidRPr="00BF081C" w:rsidRDefault="0014679F" w:rsidP="00A42194">
      <w:pPr>
        <w:rPr>
          <w:rFonts w:asciiTheme="minorHAnsi" w:hAnsiTheme="minorHAnsi" w:cs="Calibri"/>
          <w:sz w:val="36"/>
          <w:szCs w:val="28"/>
          <w:lang w:val="cs-CZ"/>
        </w:rPr>
        <w:sectPr w:rsidR="0014679F" w:rsidRPr="00BF081C" w:rsidSect="000B44A5">
          <w:type w:val="continuous"/>
          <w:pgSz w:w="11906" w:h="16838"/>
          <w:pgMar w:top="720" w:right="707" w:bottom="720" w:left="720" w:header="708" w:footer="708" w:gutter="0"/>
          <w:cols w:space="708"/>
          <w:docGrid w:linePitch="360"/>
        </w:sectPr>
      </w:pPr>
    </w:p>
    <w:p w:rsidR="00E91CA9" w:rsidRPr="00BF081C" w:rsidRDefault="004A4CEA" w:rsidP="00A42194">
      <w:pPr>
        <w:rPr>
          <w:rFonts w:asciiTheme="minorHAnsi" w:hAnsiTheme="minorHAnsi" w:cs="Calibri"/>
          <w:sz w:val="36"/>
          <w:szCs w:val="28"/>
          <w:lang w:val="cs-CZ"/>
        </w:rPr>
      </w:pPr>
      <w:r>
        <w:rPr>
          <w:rFonts w:asciiTheme="minorHAnsi" w:hAnsiTheme="minorHAnsi" w:cstheme="minorHAnsi"/>
          <w:noProof/>
        </w:rPr>
        <w:drawing>
          <wp:anchor distT="0" distB="0" distL="114300" distR="114300" simplePos="0" relativeHeight="251685376" behindDoc="1" locked="0" layoutInCell="1" allowOverlap="1">
            <wp:simplePos x="0" y="0"/>
            <wp:positionH relativeFrom="page">
              <wp:posOffset>484095</wp:posOffset>
            </wp:positionH>
            <wp:positionV relativeFrom="paragraph">
              <wp:posOffset>286012</wp:posOffset>
            </wp:positionV>
            <wp:extent cx="2715895" cy="3801745"/>
            <wp:effectExtent l="0" t="0" r="8255" b="8255"/>
            <wp:wrapTight wrapText="bothSides">
              <wp:wrapPolygon edited="0">
                <wp:start x="0" y="0"/>
                <wp:lineTo x="0" y="21539"/>
                <wp:lineTo x="21514" y="21539"/>
                <wp:lineTo x="21514" y="0"/>
                <wp:lineTo x="0" y="0"/>
              </wp:wrapPolygon>
            </wp:wrapTight>
            <wp:docPr id="30" name="Obrázek 30" descr="C:\Users\Marta\Downloads\A1_HA-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ta\Downloads\A1_HA-page-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5895" cy="3801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1CA9" w:rsidRPr="00BF081C">
        <w:rPr>
          <w:rFonts w:asciiTheme="minorHAnsi" w:hAnsiTheme="minorHAnsi" w:cs="Calibri"/>
          <w:sz w:val="36"/>
          <w:szCs w:val="28"/>
          <w:lang w:val="cs-CZ"/>
        </w:rPr>
        <w:t>Pl</w:t>
      </w:r>
      <w:r w:rsidR="0014679F" w:rsidRPr="00BF081C">
        <w:rPr>
          <w:rFonts w:asciiTheme="minorHAnsi" w:hAnsiTheme="minorHAnsi" w:cs="Calibri"/>
          <w:sz w:val="36"/>
          <w:szCs w:val="28"/>
          <w:lang w:val="cs-CZ"/>
        </w:rPr>
        <w:t>akát</w:t>
      </w:r>
    </w:p>
    <w:p w:rsidR="00E91CA9" w:rsidRPr="00BF081C" w:rsidRDefault="00E91CA9" w:rsidP="00A42194">
      <w:pPr>
        <w:rPr>
          <w:rFonts w:asciiTheme="minorHAnsi" w:hAnsiTheme="minorHAnsi" w:cs="Calibri"/>
          <w:sz w:val="36"/>
          <w:szCs w:val="28"/>
          <w:lang w:val="cs-CZ"/>
        </w:rPr>
      </w:pPr>
    </w:p>
    <w:p w:rsidR="0014679F" w:rsidRPr="00BF081C" w:rsidRDefault="0014679F" w:rsidP="00A42194">
      <w:pPr>
        <w:rPr>
          <w:rFonts w:asciiTheme="minorHAnsi" w:hAnsiTheme="minorHAnsi" w:cs="Calibri"/>
          <w:sz w:val="36"/>
          <w:szCs w:val="28"/>
          <w:lang w:val="cs-CZ"/>
        </w:rPr>
      </w:pPr>
    </w:p>
    <w:p w:rsidR="0014679F" w:rsidRPr="00BF081C" w:rsidRDefault="0014679F" w:rsidP="00A42194">
      <w:pPr>
        <w:rPr>
          <w:rFonts w:asciiTheme="minorHAnsi" w:hAnsiTheme="minorHAnsi" w:cs="Calibri"/>
          <w:sz w:val="36"/>
          <w:szCs w:val="28"/>
          <w:lang w:val="cs-CZ"/>
        </w:rPr>
      </w:pPr>
    </w:p>
    <w:p w:rsidR="0014679F" w:rsidRPr="00BF081C" w:rsidRDefault="0014679F" w:rsidP="00A42194">
      <w:pPr>
        <w:rPr>
          <w:rFonts w:asciiTheme="minorHAnsi" w:hAnsiTheme="minorHAnsi" w:cs="Calibri"/>
          <w:sz w:val="36"/>
          <w:szCs w:val="28"/>
          <w:lang w:val="cs-CZ"/>
        </w:rPr>
      </w:pPr>
    </w:p>
    <w:p w:rsidR="0014679F" w:rsidRPr="00BF081C" w:rsidRDefault="0014679F" w:rsidP="00A42194">
      <w:pPr>
        <w:rPr>
          <w:rFonts w:asciiTheme="minorHAnsi" w:hAnsiTheme="minorHAnsi" w:cs="Calibri"/>
          <w:sz w:val="36"/>
          <w:szCs w:val="28"/>
          <w:lang w:val="cs-CZ"/>
        </w:rPr>
      </w:pPr>
    </w:p>
    <w:p w:rsidR="0014679F" w:rsidRPr="00BF081C" w:rsidRDefault="0014679F" w:rsidP="00A42194">
      <w:pPr>
        <w:rPr>
          <w:rFonts w:asciiTheme="minorHAnsi" w:hAnsiTheme="minorHAnsi" w:cs="Calibri"/>
          <w:sz w:val="36"/>
          <w:szCs w:val="28"/>
          <w:lang w:val="cs-CZ"/>
        </w:rPr>
      </w:pPr>
    </w:p>
    <w:p w:rsidR="0014679F" w:rsidRPr="00BF081C" w:rsidRDefault="0014679F" w:rsidP="00A42194">
      <w:pPr>
        <w:rPr>
          <w:rFonts w:asciiTheme="minorHAnsi" w:hAnsiTheme="minorHAnsi" w:cs="Calibri"/>
          <w:sz w:val="36"/>
          <w:szCs w:val="28"/>
          <w:lang w:val="cs-CZ"/>
        </w:rPr>
      </w:pPr>
    </w:p>
    <w:p w:rsidR="0014679F" w:rsidRPr="00BF081C" w:rsidRDefault="009C4DAF" w:rsidP="00A42194">
      <w:pPr>
        <w:rPr>
          <w:rFonts w:asciiTheme="minorHAnsi" w:hAnsiTheme="minorHAnsi" w:cs="Calibri"/>
          <w:sz w:val="36"/>
          <w:szCs w:val="28"/>
          <w:lang w:val="cs-CZ"/>
        </w:rPr>
      </w:pPr>
      <w:r>
        <w:rPr>
          <w:rFonts w:asciiTheme="minorHAnsi" w:hAnsiTheme="minorHAnsi" w:cs="Calibri"/>
          <w:noProof/>
          <w:sz w:val="36"/>
          <w:szCs w:val="28"/>
          <w:lang w:val="cs-CZ"/>
        </w:rPr>
        <w:drawing>
          <wp:anchor distT="0" distB="0" distL="114300" distR="114300" simplePos="0" relativeHeight="251687424" behindDoc="1" locked="0" layoutInCell="1" allowOverlap="1">
            <wp:simplePos x="0" y="0"/>
            <wp:positionH relativeFrom="margin">
              <wp:posOffset>3524250</wp:posOffset>
            </wp:positionH>
            <wp:positionV relativeFrom="paragraph">
              <wp:posOffset>109220</wp:posOffset>
            </wp:positionV>
            <wp:extent cx="2686050" cy="1894840"/>
            <wp:effectExtent l="0" t="0" r="0" b="0"/>
            <wp:wrapTight wrapText="bothSides">
              <wp:wrapPolygon edited="0">
                <wp:start x="0" y="0"/>
                <wp:lineTo x="0" y="21282"/>
                <wp:lineTo x="21447" y="21282"/>
                <wp:lineTo x="21447"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6050" cy="189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679F" w:rsidRPr="00BF081C" w:rsidRDefault="0014679F" w:rsidP="00A42194">
      <w:pPr>
        <w:rPr>
          <w:rFonts w:asciiTheme="minorHAnsi" w:hAnsiTheme="minorHAnsi" w:cs="Calibri"/>
          <w:sz w:val="36"/>
          <w:szCs w:val="28"/>
          <w:lang w:val="cs-CZ"/>
        </w:rPr>
      </w:pPr>
    </w:p>
    <w:p w:rsidR="0014679F" w:rsidRPr="00BF081C" w:rsidRDefault="0014679F" w:rsidP="00A42194">
      <w:pPr>
        <w:rPr>
          <w:rFonts w:asciiTheme="minorHAnsi" w:hAnsiTheme="minorHAnsi" w:cs="Calibri"/>
          <w:sz w:val="36"/>
          <w:szCs w:val="28"/>
          <w:lang w:val="cs-CZ"/>
        </w:rPr>
      </w:pPr>
    </w:p>
    <w:p w:rsidR="0014679F" w:rsidRPr="00BF081C" w:rsidRDefault="0014679F" w:rsidP="00A42194">
      <w:pPr>
        <w:rPr>
          <w:rFonts w:asciiTheme="minorHAnsi" w:hAnsiTheme="minorHAnsi" w:cs="Calibri"/>
          <w:sz w:val="36"/>
          <w:szCs w:val="28"/>
          <w:lang w:val="cs-CZ"/>
        </w:rPr>
      </w:pPr>
    </w:p>
    <w:p w:rsidR="001021B4" w:rsidRPr="00BF081C" w:rsidRDefault="001021B4" w:rsidP="00A42194">
      <w:pPr>
        <w:rPr>
          <w:rFonts w:asciiTheme="minorHAnsi" w:hAnsiTheme="minorHAnsi" w:cs="Calibri"/>
          <w:sz w:val="36"/>
          <w:szCs w:val="28"/>
          <w:lang w:val="cs-CZ"/>
        </w:rPr>
      </w:pPr>
    </w:p>
    <w:p w:rsidR="00E91CA9" w:rsidRDefault="009C4DAF" w:rsidP="00A42194">
      <w:pPr>
        <w:rPr>
          <w:rFonts w:asciiTheme="minorHAnsi" w:hAnsiTheme="minorHAnsi" w:cs="Calibri"/>
          <w:sz w:val="36"/>
          <w:szCs w:val="28"/>
          <w:lang w:val="cs-CZ"/>
        </w:rPr>
      </w:pPr>
      <w:r>
        <w:rPr>
          <w:rFonts w:asciiTheme="minorHAnsi" w:hAnsiTheme="minorHAnsi" w:cs="Calibri"/>
          <w:noProof/>
          <w:sz w:val="36"/>
          <w:szCs w:val="28"/>
          <w:lang w:val="cs-CZ"/>
        </w:rPr>
        <w:drawing>
          <wp:anchor distT="0" distB="0" distL="114300" distR="114300" simplePos="0" relativeHeight="251686400" behindDoc="1" locked="0" layoutInCell="1" allowOverlap="1">
            <wp:simplePos x="0" y="0"/>
            <wp:positionH relativeFrom="column">
              <wp:posOffset>1270</wp:posOffset>
            </wp:positionH>
            <wp:positionV relativeFrom="paragraph">
              <wp:posOffset>368935</wp:posOffset>
            </wp:positionV>
            <wp:extent cx="2647950" cy="1868170"/>
            <wp:effectExtent l="0" t="0" r="0" b="0"/>
            <wp:wrapTight wrapText="bothSides">
              <wp:wrapPolygon edited="0">
                <wp:start x="0" y="0"/>
                <wp:lineTo x="0" y="21365"/>
                <wp:lineTo x="21445" y="21365"/>
                <wp:lineTo x="21445"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7950" cy="1868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1CA9" w:rsidRPr="00BF081C">
        <w:rPr>
          <w:rFonts w:asciiTheme="minorHAnsi" w:hAnsiTheme="minorHAnsi" w:cs="Calibri"/>
          <w:sz w:val="36"/>
          <w:szCs w:val="28"/>
          <w:lang w:val="cs-CZ"/>
        </w:rPr>
        <w:t>Pozvánka</w:t>
      </w:r>
    </w:p>
    <w:p w:rsidR="004A4CEA" w:rsidRDefault="004A4CEA" w:rsidP="00A42194">
      <w:pPr>
        <w:rPr>
          <w:rFonts w:asciiTheme="minorHAnsi" w:hAnsiTheme="minorHAnsi" w:cs="Calibri"/>
          <w:sz w:val="36"/>
          <w:szCs w:val="28"/>
          <w:lang w:val="cs-CZ"/>
        </w:rPr>
        <w:sectPr w:rsidR="004A4CEA" w:rsidSect="004A4CEA">
          <w:type w:val="continuous"/>
          <w:pgSz w:w="11906" w:h="16838"/>
          <w:pgMar w:top="720" w:right="707" w:bottom="720" w:left="720" w:header="708" w:footer="708" w:gutter="0"/>
          <w:cols w:num="2" w:space="708"/>
          <w:docGrid w:linePitch="360"/>
        </w:sectPr>
      </w:pPr>
    </w:p>
    <w:p w:rsidR="009C4DAF" w:rsidRDefault="009C4DAF" w:rsidP="00A42194">
      <w:pPr>
        <w:rPr>
          <w:rFonts w:asciiTheme="minorHAnsi" w:hAnsiTheme="minorHAnsi" w:cs="Calibri"/>
          <w:sz w:val="36"/>
          <w:szCs w:val="28"/>
          <w:lang w:val="cs-CZ"/>
        </w:rPr>
      </w:pPr>
    </w:p>
    <w:p w:rsidR="00E17471" w:rsidRPr="00BF081C" w:rsidRDefault="00E17471" w:rsidP="00A42194">
      <w:pPr>
        <w:rPr>
          <w:rFonts w:asciiTheme="minorHAnsi" w:hAnsiTheme="minorHAnsi" w:cs="Calibri"/>
          <w:sz w:val="36"/>
          <w:szCs w:val="28"/>
          <w:lang w:val="cs-CZ"/>
        </w:rPr>
      </w:pPr>
    </w:p>
    <w:p w:rsidR="009C4DAF" w:rsidRDefault="009C4DAF" w:rsidP="00C30439">
      <w:pPr>
        <w:jc w:val="center"/>
        <w:rPr>
          <w:rStyle w:val="Hypertextovodkaz"/>
          <w:rFonts w:asciiTheme="minorHAnsi" w:hAnsiTheme="minorHAnsi" w:cs="Calibri"/>
          <w:b/>
          <w:sz w:val="36"/>
          <w:szCs w:val="28"/>
          <w:lang w:val="cs-CZ"/>
        </w:rPr>
      </w:pPr>
    </w:p>
    <w:p w:rsidR="009C4DAF" w:rsidRDefault="009C4DAF" w:rsidP="00C30439">
      <w:pPr>
        <w:jc w:val="center"/>
        <w:rPr>
          <w:rStyle w:val="Hypertextovodkaz"/>
          <w:rFonts w:asciiTheme="minorHAnsi" w:hAnsiTheme="minorHAnsi" w:cs="Calibri"/>
          <w:b/>
          <w:sz w:val="36"/>
          <w:szCs w:val="28"/>
          <w:lang w:val="cs-CZ"/>
        </w:rPr>
      </w:pPr>
    </w:p>
    <w:p w:rsidR="009C4DAF" w:rsidRDefault="009C4DAF" w:rsidP="00C30439">
      <w:pPr>
        <w:jc w:val="center"/>
        <w:rPr>
          <w:rStyle w:val="Hypertextovodkaz"/>
          <w:rFonts w:asciiTheme="minorHAnsi" w:hAnsiTheme="minorHAnsi" w:cs="Calibri"/>
          <w:b/>
          <w:sz w:val="36"/>
          <w:szCs w:val="28"/>
          <w:lang w:val="cs-CZ"/>
        </w:rPr>
      </w:pPr>
    </w:p>
    <w:p w:rsidR="009C4DAF" w:rsidRDefault="009C4DAF" w:rsidP="00C30439">
      <w:pPr>
        <w:jc w:val="center"/>
        <w:rPr>
          <w:rStyle w:val="Hypertextovodkaz"/>
          <w:rFonts w:asciiTheme="minorHAnsi" w:hAnsiTheme="minorHAnsi" w:cs="Calibri"/>
          <w:b/>
          <w:sz w:val="36"/>
          <w:szCs w:val="28"/>
          <w:lang w:val="cs-CZ"/>
        </w:rPr>
      </w:pPr>
    </w:p>
    <w:p w:rsidR="009C4DAF" w:rsidRDefault="009C4DAF" w:rsidP="00C30439">
      <w:pPr>
        <w:jc w:val="center"/>
        <w:rPr>
          <w:rStyle w:val="Hypertextovodkaz"/>
          <w:rFonts w:asciiTheme="minorHAnsi" w:hAnsiTheme="minorHAnsi" w:cs="Calibri"/>
          <w:b/>
          <w:sz w:val="36"/>
          <w:szCs w:val="28"/>
          <w:lang w:val="cs-CZ"/>
        </w:rPr>
      </w:pPr>
    </w:p>
    <w:p w:rsidR="009C4DAF" w:rsidRDefault="009C4DAF" w:rsidP="00C30439">
      <w:pPr>
        <w:jc w:val="center"/>
        <w:rPr>
          <w:rStyle w:val="Hypertextovodkaz"/>
          <w:rFonts w:asciiTheme="minorHAnsi" w:hAnsiTheme="minorHAnsi" w:cs="Calibri"/>
          <w:b/>
          <w:sz w:val="36"/>
          <w:szCs w:val="28"/>
          <w:lang w:val="cs-CZ"/>
        </w:rPr>
      </w:pPr>
    </w:p>
    <w:p w:rsidR="009C4DAF" w:rsidRDefault="009C4DAF" w:rsidP="00C30439">
      <w:pPr>
        <w:jc w:val="center"/>
        <w:rPr>
          <w:rStyle w:val="Hypertextovodkaz"/>
          <w:rFonts w:asciiTheme="minorHAnsi" w:hAnsiTheme="minorHAnsi" w:cs="Calibri"/>
          <w:b/>
          <w:sz w:val="36"/>
          <w:szCs w:val="28"/>
          <w:lang w:val="cs-CZ"/>
        </w:rPr>
      </w:pPr>
    </w:p>
    <w:p w:rsidR="009C4DAF" w:rsidRDefault="009C4DAF" w:rsidP="00C30439">
      <w:pPr>
        <w:jc w:val="center"/>
        <w:rPr>
          <w:rStyle w:val="Hypertextovodkaz"/>
          <w:rFonts w:asciiTheme="minorHAnsi" w:hAnsiTheme="minorHAnsi" w:cs="Calibri"/>
          <w:b/>
          <w:sz w:val="36"/>
          <w:szCs w:val="28"/>
          <w:lang w:val="cs-CZ"/>
        </w:rPr>
      </w:pPr>
    </w:p>
    <w:p w:rsidR="009C4DAF" w:rsidRDefault="009C4DAF" w:rsidP="00C30439">
      <w:pPr>
        <w:jc w:val="center"/>
        <w:rPr>
          <w:rStyle w:val="Hypertextovodkaz"/>
          <w:rFonts w:asciiTheme="minorHAnsi" w:hAnsiTheme="minorHAnsi" w:cs="Calibri"/>
          <w:b/>
          <w:sz w:val="36"/>
          <w:szCs w:val="28"/>
          <w:lang w:val="cs-CZ"/>
        </w:rPr>
      </w:pPr>
    </w:p>
    <w:p w:rsidR="009C4DAF" w:rsidRDefault="009C4DAF" w:rsidP="00C30439">
      <w:pPr>
        <w:jc w:val="center"/>
        <w:rPr>
          <w:rStyle w:val="Hypertextovodkaz"/>
          <w:rFonts w:asciiTheme="minorHAnsi" w:hAnsiTheme="minorHAnsi" w:cs="Calibri"/>
          <w:b/>
          <w:sz w:val="36"/>
          <w:szCs w:val="28"/>
          <w:lang w:val="cs-CZ"/>
        </w:rPr>
      </w:pPr>
    </w:p>
    <w:p w:rsidR="009C4DAF" w:rsidRDefault="009C4DAF" w:rsidP="00C30439">
      <w:pPr>
        <w:jc w:val="center"/>
        <w:rPr>
          <w:rStyle w:val="Hypertextovodkaz"/>
          <w:rFonts w:asciiTheme="minorHAnsi" w:hAnsiTheme="minorHAnsi" w:cs="Calibri"/>
          <w:b/>
          <w:sz w:val="36"/>
          <w:szCs w:val="28"/>
          <w:lang w:val="cs-CZ"/>
        </w:rPr>
      </w:pPr>
    </w:p>
    <w:p w:rsidR="009C4DAF" w:rsidRDefault="009C4DAF" w:rsidP="00C30439">
      <w:pPr>
        <w:jc w:val="center"/>
        <w:rPr>
          <w:rStyle w:val="Hypertextovodkaz"/>
          <w:rFonts w:asciiTheme="minorHAnsi" w:hAnsiTheme="minorHAnsi" w:cs="Calibri"/>
          <w:b/>
          <w:sz w:val="36"/>
          <w:szCs w:val="28"/>
          <w:lang w:val="cs-CZ"/>
        </w:rPr>
      </w:pPr>
    </w:p>
    <w:p w:rsidR="009C4DAF" w:rsidRDefault="009C4DAF" w:rsidP="00C30439">
      <w:pPr>
        <w:jc w:val="center"/>
        <w:rPr>
          <w:rStyle w:val="Hypertextovodkaz"/>
          <w:rFonts w:asciiTheme="minorHAnsi" w:hAnsiTheme="minorHAnsi" w:cs="Calibri"/>
          <w:b/>
          <w:sz w:val="36"/>
          <w:szCs w:val="28"/>
          <w:lang w:val="cs-CZ"/>
        </w:rPr>
      </w:pPr>
    </w:p>
    <w:p w:rsidR="009C4DAF" w:rsidRDefault="009C4DAF" w:rsidP="00C30439">
      <w:pPr>
        <w:jc w:val="center"/>
        <w:rPr>
          <w:rStyle w:val="Hypertextovodkaz"/>
          <w:rFonts w:asciiTheme="minorHAnsi" w:hAnsiTheme="minorHAnsi" w:cs="Calibri"/>
          <w:b/>
          <w:sz w:val="36"/>
          <w:szCs w:val="28"/>
          <w:lang w:val="cs-CZ"/>
        </w:rPr>
      </w:pPr>
    </w:p>
    <w:p w:rsidR="009C4DAF" w:rsidRDefault="009C4DAF" w:rsidP="00C30439">
      <w:pPr>
        <w:jc w:val="center"/>
        <w:rPr>
          <w:rStyle w:val="Hypertextovodkaz"/>
          <w:rFonts w:asciiTheme="minorHAnsi" w:hAnsiTheme="minorHAnsi" w:cs="Calibri"/>
          <w:b/>
          <w:sz w:val="36"/>
          <w:szCs w:val="28"/>
          <w:lang w:val="cs-CZ"/>
        </w:rPr>
      </w:pPr>
    </w:p>
    <w:p w:rsidR="009C4DAF" w:rsidRDefault="009C4DAF" w:rsidP="00C30439">
      <w:pPr>
        <w:jc w:val="center"/>
        <w:rPr>
          <w:rStyle w:val="Hypertextovodkaz"/>
          <w:rFonts w:asciiTheme="minorHAnsi" w:hAnsiTheme="minorHAnsi" w:cs="Calibri"/>
          <w:b/>
          <w:sz w:val="36"/>
          <w:szCs w:val="28"/>
          <w:lang w:val="cs-CZ"/>
        </w:rPr>
      </w:pPr>
    </w:p>
    <w:p w:rsidR="009C4DAF" w:rsidRDefault="009C4DAF" w:rsidP="00C30439">
      <w:pPr>
        <w:jc w:val="center"/>
        <w:rPr>
          <w:rStyle w:val="Hypertextovodkaz"/>
          <w:rFonts w:asciiTheme="minorHAnsi" w:hAnsiTheme="minorHAnsi" w:cs="Calibri"/>
          <w:b/>
          <w:sz w:val="36"/>
          <w:szCs w:val="28"/>
          <w:lang w:val="cs-CZ"/>
        </w:rPr>
      </w:pPr>
    </w:p>
    <w:p w:rsidR="009C4DAF" w:rsidRDefault="009C4DAF" w:rsidP="00C30439">
      <w:pPr>
        <w:jc w:val="center"/>
        <w:rPr>
          <w:rStyle w:val="Hypertextovodkaz"/>
          <w:rFonts w:asciiTheme="minorHAnsi" w:hAnsiTheme="minorHAnsi" w:cs="Calibri"/>
          <w:b/>
          <w:sz w:val="36"/>
          <w:szCs w:val="28"/>
          <w:lang w:val="cs-CZ"/>
        </w:rPr>
      </w:pPr>
    </w:p>
    <w:bookmarkStart w:id="0" w:name="_GoBack"/>
    <w:bookmarkEnd w:id="0"/>
    <w:p w:rsidR="00123710" w:rsidRPr="00BF081C" w:rsidRDefault="00A21E61" w:rsidP="00C30439">
      <w:pPr>
        <w:jc w:val="center"/>
        <w:rPr>
          <w:rFonts w:asciiTheme="minorHAnsi" w:hAnsiTheme="minorHAnsi" w:cs="Arial"/>
          <w:b/>
          <w:color w:val="0070C0"/>
          <w:sz w:val="32"/>
          <w:lang w:val="cs-CZ"/>
        </w:rPr>
      </w:pPr>
      <w:r>
        <w:rPr>
          <w:rStyle w:val="Hypertextovodkaz"/>
          <w:rFonts w:asciiTheme="minorHAnsi" w:hAnsiTheme="minorHAnsi" w:cs="Calibri"/>
          <w:b/>
          <w:sz w:val="36"/>
          <w:szCs w:val="28"/>
          <w:lang w:val="cs-CZ"/>
        </w:rPr>
        <w:fldChar w:fldCharType="begin"/>
      </w:r>
      <w:r>
        <w:rPr>
          <w:rStyle w:val="Hypertextovodkaz"/>
          <w:rFonts w:asciiTheme="minorHAnsi" w:hAnsiTheme="minorHAnsi" w:cs="Calibri"/>
          <w:b/>
          <w:sz w:val="36"/>
          <w:szCs w:val="28"/>
          <w:lang w:val="cs-CZ"/>
        </w:rPr>
        <w:instrText xml:space="preserve"> HYPERLINK "http://</w:instrText>
      </w:r>
      <w:r w:rsidRPr="00A21E61">
        <w:rPr>
          <w:rStyle w:val="Hypertextovodkaz"/>
          <w:rFonts w:asciiTheme="minorHAnsi" w:hAnsiTheme="minorHAnsi" w:cs="Calibri"/>
          <w:b/>
          <w:sz w:val="36"/>
          <w:szCs w:val="28"/>
          <w:lang w:val="cs-CZ"/>
        </w:rPr>
        <w:instrText>www.hravyarchitekt.cz</w:instrText>
      </w:r>
      <w:r>
        <w:rPr>
          <w:rStyle w:val="Hypertextovodkaz"/>
          <w:rFonts w:asciiTheme="minorHAnsi" w:hAnsiTheme="minorHAnsi" w:cs="Calibri"/>
          <w:b/>
          <w:sz w:val="36"/>
          <w:szCs w:val="28"/>
          <w:lang w:val="cs-CZ"/>
        </w:rPr>
        <w:instrText xml:space="preserve">" </w:instrText>
      </w:r>
      <w:r>
        <w:rPr>
          <w:rStyle w:val="Hypertextovodkaz"/>
          <w:rFonts w:asciiTheme="minorHAnsi" w:hAnsiTheme="minorHAnsi" w:cs="Calibri"/>
          <w:b/>
          <w:sz w:val="36"/>
          <w:szCs w:val="28"/>
          <w:lang w:val="cs-CZ"/>
        </w:rPr>
        <w:fldChar w:fldCharType="separate"/>
      </w:r>
      <w:r w:rsidRPr="006A2BFC">
        <w:rPr>
          <w:rStyle w:val="Hypertextovodkaz"/>
          <w:rFonts w:asciiTheme="minorHAnsi" w:hAnsiTheme="minorHAnsi" w:cs="Calibri"/>
          <w:b/>
          <w:sz w:val="36"/>
          <w:szCs w:val="28"/>
          <w:lang w:val="cs-CZ"/>
        </w:rPr>
        <w:t>www.hravyarchitekt.cz</w:t>
      </w:r>
      <w:r>
        <w:rPr>
          <w:rStyle w:val="Hypertextovodkaz"/>
          <w:rFonts w:asciiTheme="minorHAnsi" w:hAnsiTheme="minorHAnsi" w:cs="Calibri"/>
          <w:b/>
          <w:sz w:val="36"/>
          <w:szCs w:val="28"/>
          <w:lang w:val="cs-CZ"/>
        </w:rPr>
        <w:fldChar w:fldCharType="end"/>
      </w:r>
    </w:p>
    <w:sectPr w:rsidR="00123710" w:rsidRPr="00BF081C" w:rsidSect="0014679F">
      <w:type w:val="continuous"/>
      <w:pgSz w:w="11906" w:h="16838"/>
      <w:pgMar w:top="720" w:right="707"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5159" w:rsidRDefault="00445159" w:rsidP="00083564">
      <w:r>
        <w:separator/>
      </w:r>
    </w:p>
  </w:endnote>
  <w:endnote w:type="continuationSeparator" w:id="0">
    <w:p w:rsidR="00445159" w:rsidRDefault="00445159" w:rsidP="00083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MT">
    <w:altName w:val="Times New Roman"/>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Love Ya Like A Sister">
    <w:panose1 w:val="02000503000000020004"/>
    <w:charset w:val="EE"/>
    <w:family w:val="auto"/>
    <w:pitch w:val="variable"/>
    <w:sig w:usb0="A00000AF" w:usb1="5000004A"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5159" w:rsidRDefault="00445159" w:rsidP="00083564">
      <w:r>
        <w:separator/>
      </w:r>
    </w:p>
  </w:footnote>
  <w:footnote w:type="continuationSeparator" w:id="0">
    <w:p w:rsidR="00445159" w:rsidRDefault="00445159" w:rsidP="000835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55B28"/>
    <w:multiLevelType w:val="hybridMultilevel"/>
    <w:tmpl w:val="25CC6FC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25E618D"/>
    <w:multiLevelType w:val="hybridMultilevel"/>
    <w:tmpl w:val="ACBE6B0C"/>
    <w:lvl w:ilvl="0" w:tplc="162019B6">
      <w:start w:val="1"/>
      <w:numFmt w:val="decimal"/>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2" w15:restartNumberingAfterBreak="0">
    <w:nsid w:val="131D6A8C"/>
    <w:multiLevelType w:val="hybridMultilevel"/>
    <w:tmpl w:val="AB50D2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AC93B8A"/>
    <w:multiLevelType w:val="hybridMultilevel"/>
    <w:tmpl w:val="3FFAC114"/>
    <w:lvl w:ilvl="0" w:tplc="2BB04CE4">
      <w:numFmt w:val="bullet"/>
      <w:lvlText w:val="-"/>
      <w:lvlJc w:val="left"/>
      <w:pPr>
        <w:ind w:left="720" w:hanging="360"/>
      </w:pPr>
      <w:rPr>
        <w:rFonts w:ascii="Cambria" w:eastAsia="MS Mincho" w:hAnsi="Cambr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40051B4"/>
    <w:multiLevelType w:val="hybridMultilevel"/>
    <w:tmpl w:val="2312CE6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6E13E81"/>
    <w:multiLevelType w:val="hybridMultilevel"/>
    <w:tmpl w:val="C700D8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BE40902"/>
    <w:multiLevelType w:val="hybridMultilevel"/>
    <w:tmpl w:val="AB846C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429566A"/>
    <w:multiLevelType w:val="hybridMultilevel"/>
    <w:tmpl w:val="B7560BEC"/>
    <w:lvl w:ilvl="0" w:tplc="0405000F">
      <w:start w:val="1"/>
      <w:numFmt w:val="decimal"/>
      <w:lvlText w:val="%1."/>
      <w:lvlJc w:val="left"/>
      <w:pPr>
        <w:ind w:left="720" w:hanging="360"/>
      </w:pPr>
    </w:lvl>
    <w:lvl w:ilvl="1" w:tplc="04050019">
      <w:start w:val="1"/>
      <w:numFmt w:val="lowerLetter"/>
      <w:lvlText w:val="%2."/>
      <w:lvlJc w:val="left"/>
      <w:pPr>
        <w:ind w:left="1353"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8926829"/>
    <w:multiLevelType w:val="hybridMultilevel"/>
    <w:tmpl w:val="984AC8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2F33452"/>
    <w:multiLevelType w:val="hybridMultilevel"/>
    <w:tmpl w:val="CBD89C9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03B267F"/>
    <w:multiLevelType w:val="hybridMultilevel"/>
    <w:tmpl w:val="064276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493384E"/>
    <w:multiLevelType w:val="hybridMultilevel"/>
    <w:tmpl w:val="65328F54"/>
    <w:lvl w:ilvl="0" w:tplc="96FE015C">
      <w:start w:val="1"/>
      <w:numFmt w:val="decimal"/>
      <w:lvlText w:val="%1."/>
      <w:lvlJc w:val="left"/>
      <w:pPr>
        <w:ind w:left="1770" w:hanging="360"/>
      </w:pPr>
      <w:rPr>
        <w:rFonts w:hint="default"/>
      </w:rPr>
    </w:lvl>
    <w:lvl w:ilvl="1" w:tplc="04050019" w:tentative="1">
      <w:start w:val="1"/>
      <w:numFmt w:val="lowerLetter"/>
      <w:lvlText w:val="%2."/>
      <w:lvlJc w:val="left"/>
      <w:pPr>
        <w:ind w:left="2490" w:hanging="360"/>
      </w:pPr>
    </w:lvl>
    <w:lvl w:ilvl="2" w:tplc="0405001B" w:tentative="1">
      <w:start w:val="1"/>
      <w:numFmt w:val="lowerRoman"/>
      <w:lvlText w:val="%3."/>
      <w:lvlJc w:val="right"/>
      <w:pPr>
        <w:ind w:left="3210" w:hanging="180"/>
      </w:pPr>
    </w:lvl>
    <w:lvl w:ilvl="3" w:tplc="0405000F" w:tentative="1">
      <w:start w:val="1"/>
      <w:numFmt w:val="decimal"/>
      <w:lvlText w:val="%4."/>
      <w:lvlJc w:val="left"/>
      <w:pPr>
        <w:ind w:left="3930" w:hanging="360"/>
      </w:pPr>
    </w:lvl>
    <w:lvl w:ilvl="4" w:tplc="04050019" w:tentative="1">
      <w:start w:val="1"/>
      <w:numFmt w:val="lowerLetter"/>
      <w:lvlText w:val="%5."/>
      <w:lvlJc w:val="left"/>
      <w:pPr>
        <w:ind w:left="4650" w:hanging="360"/>
      </w:pPr>
    </w:lvl>
    <w:lvl w:ilvl="5" w:tplc="0405001B" w:tentative="1">
      <w:start w:val="1"/>
      <w:numFmt w:val="lowerRoman"/>
      <w:lvlText w:val="%6."/>
      <w:lvlJc w:val="right"/>
      <w:pPr>
        <w:ind w:left="5370" w:hanging="180"/>
      </w:pPr>
    </w:lvl>
    <w:lvl w:ilvl="6" w:tplc="0405000F" w:tentative="1">
      <w:start w:val="1"/>
      <w:numFmt w:val="decimal"/>
      <w:lvlText w:val="%7."/>
      <w:lvlJc w:val="left"/>
      <w:pPr>
        <w:ind w:left="6090" w:hanging="360"/>
      </w:pPr>
    </w:lvl>
    <w:lvl w:ilvl="7" w:tplc="04050019" w:tentative="1">
      <w:start w:val="1"/>
      <w:numFmt w:val="lowerLetter"/>
      <w:lvlText w:val="%8."/>
      <w:lvlJc w:val="left"/>
      <w:pPr>
        <w:ind w:left="6810" w:hanging="360"/>
      </w:pPr>
    </w:lvl>
    <w:lvl w:ilvl="8" w:tplc="0405001B" w:tentative="1">
      <w:start w:val="1"/>
      <w:numFmt w:val="lowerRoman"/>
      <w:lvlText w:val="%9."/>
      <w:lvlJc w:val="right"/>
      <w:pPr>
        <w:ind w:left="7530" w:hanging="180"/>
      </w:pPr>
    </w:lvl>
  </w:abstractNum>
  <w:abstractNum w:abstractNumId="12" w15:restartNumberingAfterBreak="0">
    <w:nsid w:val="75516A05"/>
    <w:multiLevelType w:val="hybridMultilevel"/>
    <w:tmpl w:val="433814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6770743"/>
    <w:multiLevelType w:val="hybridMultilevel"/>
    <w:tmpl w:val="3F88C30E"/>
    <w:lvl w:ilvl="0" w:tplc="2CC843CC">
      <w:start w:val="1"/>
      <w:numFmt w:val="decimal"/>
      <w:lvlText w:val="%1."/>
      <w:lvlJc w:val="left"/>
      <w:pPr>
        <w:ind w:left="1770" w:hanging="360"/>
      </w:pPr>
      <w:rPr>
        <w:rFonts w:hint="default"/>
      </w:rPr>
    </w:lvl>
    <w:lvl w:ilvl="1" w:tplc="04050019" w:tentative="1">
      <w:start w:val="1"/>
      <w:numFmt w:val="lowerLetter"/>
      <w:lvlText w:val="%2."/>
      <w:lvlJc w:val="left"/>
      <w:pPr>
        <w:ind w:left="2490" w:hanging="360"/>
      </w:pPr>
    </w:lvl>
    <w:lvl w:ilvl="2" w:tplc="0405001B" w:tentative="1">
      <w:start w:val="1"/>
      <w:numFmt w:val="lowerRoman"/>
      <w:lvlText w:val="%3."/>
      <w:lvlJc w:val="right"/>
      <w:pPr>
        <w:ind w:left="3210" w:hanging="180"/>
      </w:pPr>
    </w:lvl>
    <w:lvl w:ilvl="3" w:tplc="0405000F" w:tentative="1">
      <w:start w:val="1"/>
      <w:numFmt w:val="decimal"/>
      <w:lvlText w:val="%4."/>
      <w:lvlJc w:val="left"/>
      <w:pPr>
        <w:ind w:left="3930" w:hanging="360"/>
      </w:pPr>
    </w:lvl>
    <w:lvl w:ilvl="4" w:tplc="04050019" w:tentative="1">
      <w:start w:val="1"/>
      <w:numFmt w:val="lowerLetter"/>
      <w:lvlText w:val="%5."/>
      <w:lvlJc w:val="left"/>
      <w:pPr>
        <w:ind w:left="4650" w:hanging="360"/>
      </w:pPr>
    </w:lvl>
    <w:lvl w:ilvl="5" w:tplc="0405001B" w:tentative="1">
      <w:start w:val="1"/>
      <w:numFmt w:val="lowerRoman"/>
      <w:lvlText w:val="%6."/>
      <w:lvlJc w:val="right"/>
      <w:pPr>
        <w:ind w:left="5370" w:hanging="180"/>
      </w:pPr>
    </w:lvl>
    <w:lvl w:ilvl="6" w:tplc="0405000F" w:tentative="1">
      <w:start w:val="1"/>
      <w:numFmt w:val="decimal"/>
      <w:lvlText w:val="%7."/>
      <w:lvlJc w:val="left"/>
      <w:pPr>
        <w:ind w:left="6090" w:hanging="360"/>
      </w:pPr>
    </w:lvl>
    <w:lvl w:ilvl="7" w:tplc="04050019" w:tentative="1">
      <w:start w:val="1"/>
      <w:numFmt w:val="lowerLetter"/>
      <w:lvlText w:val="%8."/>
      <w:lvlJc w:val="left"/>
      <w:pPr>
        <w:ind w:left="6810" w:hanging="360"/>
      </w:pPr>
    </w:lvl>
    <w:lvl w:ilvl="8" w:tplc="0405001B" w:tentative="1">
      <w:start w:val="1"/>
      <w:numFmt w:val="lowerRoman"/>
      <w:lvlText w:val="%9."/>
      <w:lvlJc w:val="right"/>
      <w:pPr>
        <w:ind w:left="7530" w:hanging="180"/>
      </w:pPr>
    </w:lvl>
  </w:abstractNum>
  <w:abstractNum w:abstractNumId="14" w15:restartNumberingAfterBreak="0">
    <w:nsid w:val="791A2ED6"/>
    <w:multiLevelType w:val="hybridMultilevel"/>
    <w:tmpl w:val="83805110"/>
    <w:lvl w:ilvl="0" w:tplc="06346176">
      <w:start w:val="1"/>
      <w:numFmt w:val="decimal"/>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5" w15:restartNumberingAfterBreak="0">
    <w:nsid w:val="797552C3"/>
    <w:multiLevelType w:val="hybridMultilevel"/>
    <w:tmpl w:val="C4CC8276"/>
    <w:lvl w:ilvl="0" w:tplc="5FD4A288">
      <w:start w:val="1"/>
      <w:numFmt w:val="decimal"/>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6" w15:restartNumberingAfterBreak="0">
    <w:nsid w:val="7A266098"/>
    <w:multiLevelType w:val="hybridMultilevel"/>
    <w:tmpl w:val="7354DA12"/>
    <w:lvl w:ilvl="0" w:tplc="D1AC4E76">
      <w:start w:val="1"/>
      <w:numFmt w:val="decimal"/>
      <w:lvlText w:val="%1."/>
      <w:lvlJc w:val="left"/>
      <w:pPr>
        <w:ind w:left="1770" w:hanging="360"/>
      </w:pPr>
      <w:rPr>
        <w:rFonts w:hint="default"/>
      </w:rPr>
    </w:lvl>
    <w:lvl w:ilvl="1" w:tplc="04050019" w:tentative="1">
      <w:start w:val="1"/>
      <w:numFmt w:val="lowerLetter"/>
      <w:lvlText w:val="%2."/>
      <w:lvlJc w:val="left"/>
      <w:pPr>
        <w:ind w:left="2490" w:hanging="360"/>
      </w:pPr>
    </w:lvl>
    <w:lvl w:ilvl="2" w:tplc="0405001B" w:tentative="1">
      <w:start w:val="1"/>
      <w:numFmt w:val="lowerRoman"/>
      <w:lvlText w:val="%3."/>
      <w:lvlJc w:val="right"/>
      <w:pPr>
        <w:ind w:left="3210" w:hanging="180"/>
      </w:pPr>
    </w:lvl>
    <w:lvl w:ilvl="3" w:tplc="0405000F" w:tentative="1">
      <w:start w:val="1"/>
      <w:numFmt w:val="decimal"/>
      <w:lvlText w:val="%4."/>
      <w:lvlJc w:val="left"/>
      <w:pPr>
        <w:ind w:left="3930" w:hanging="360"/>
      </w:pPr>
    </w:lvl>
    <w:lvl w:ilvl="4" w:tplc="04050019" w:tentative="1">
      <w:start w:val="1"/>
      <w:numFmt w:val="lowerLetter"/>
      <w:lvlText w:val="%5."/>
      <w:lvlJc w:val="left"/>
      <w:pPr>
        <w:ind w:left="4650" w:hanging="360"/>
      </w:pPr>
    </w:lvl>
    <w:lvl w:ilvl="5" w:tplc="0405001B" w:tentative="1">
      <w:start w:val="1"/>
      <w:numFmt w:val="lowerRoman"/>
      <w:lvlText w:val="%6."/>
      <w:lvlJc w:val="right"/>
      <w:pPr>
        <w:ind w:left="5370" w:hanging="180"/>
      </w:pPr>
    </w:lvl>
    <w:lvl w:ilvl="6" w:tplc="0405000F" w:tentative="1">
      <w:start w:val="1"/>
      <w:numFmt w:val="decimal"/>
      <w:lvlText w:val="%7."/>
      <w:lvlJc w:val="left"/>
      <w:pPr>
        <w:ind w:left="6090" w:hanging="360"/>
      </w:pPr>
    </w:lvl>
    <w:lvl w:ilvl="7" w:tplc="04050019" w:tentative="1">
      <w:start w:val="1"/>
      <w:numFmt w:val="lowerLetter"/>
      <w:lvlText w:val="%8."/>
      <w:lvlJc w:val="left"/>
      <w:pPr>
        <w:ind w:left="6810" w:hanging="360"/>
      </w:pPr>
    </w:lvl>
    <w:lvl w:ilvl="8" w:tplc="0405001B" w:tentative="1">
      <w:start w:val="1"/>
      <w:numFmt w:val="lowerRoman"/>
      <w:lvlText w:val="%9."/>
      <w:lvlJc w:val="right"/>
      <w:pPr>
        <w:ind w:left="7530" w:hanging="180"/>
      </w:pPr>
    </w:lvl>
  </w:abstractNum>
  <w:abstractNum w:abstractNumId="17" w15:restartNumberingAfterBreak="0">
    <w:nsid w:val="7CFE675D"/>
    <w:multiLevelType w:val="hybridMultilevel"/>
    <w:tmpl w:val="F594DD3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E1B34B1"/>
    <w:multiLevelType w:val="hybridMultilevel"/>
    <w:tmpl w:val="43EAE1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9"/>
  </w:num>
  <w:num w:numId="2">
    <w:abstractNumId w:val="18"/>
  </w:num>
  <w:num w:numId="3">
    <w:abstractNumId w:val="6"/>
  </w:num>
  <w:num w:numId="4">
    <w:abstractNumId w:val="17"/>
  </w:num>
  <w:num w:numId="5">
    <w:abstractNumId w:val="3"/>
  </w:num>
  <w:num w:numId="6">
    <w:abstractNumId w:val="4"/>
  </w:num>
  <w:num w:numId="7">
    <w:abstractNumId w:val="7"/>
  </w:num>
  <w:num w:numId="8">
    <w:abstractNumId w:val="15"/>
  </w:num>
  <w:num w:numId="9">
    <w:abstractNumId w:val="2"/>
  </w:num>
  <w:num w:numId="10">
    <w:abstractNumId w:val="10"/>
  </w:num>
  <w:num w:numId="11">
    <w:abstractNumId w:val="8"/>
  </w:num>
  <w:num w:numId="12">
    <w:abstractNumId w:val="12"/>
  </w:num>
  <w:num w:numId="13">
    <w:abstractNumId w:val="14"/>
  </w:num>
  <w:num w:numId="14">
    <w:abstractNumId w:val="11"/>
  </w:num>
  <w:num w:numId="15">
    <w:abstractNumId w:val="16"/>
  </w:num>
  <w:num w:numId="16">
    <w:abstractNumId w:val="0"/>
  </w:num>
  <w:num w:numId="17">
    <w:abstractNumId w:val="5"/>
  </w:num>
  <w:num w:numId="18">
    <w:abstractNumId w:val="13"/>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CB4"/>
    <w:rsid w:val="00001595"/>
    <w:rsid w:val="0000645F"/>
    <w:rsid w:val="00017CF1"/>
    <w:rsid w:val="00023519"/>
    <w:rsid w:val="00023CA3"/>
    <w:rsid w:val="000253B4"/>
    <w:rsid w:val="000311E7"/>
    <w:rsid w:val="00031E11"/>
    <w:rsid w:val="000340A0"/>
    <w:rsid w:val="000358DE"/>
    <w:rsid w:val="000456C6"/>
    <w:rsid w:val="00053F88"/>
    <w:rsid w:val="00055216"/>
    <w:rsid w:val="0005684C"/>
    <w:rsid w:val="0006188E"/>
    <w:rsid w:val="00063F0E"/>
    <w:rsid w:val="00065A9A"/>
    <w:rsid w:val="00066042"/>
    <w:rsid w:val="00072288"/>
    <w:rsid w:val="000726AD"/>
    <w:rsid w:val="000759CB"/>
    <w:rsid w:val="000834A7"/>
    <w:rsid w:val="00083564"/>
    <w:rsid w:val="00085692"/>
    <w:rsid w:val="0008613C"/>
    <w:rsid w:val="00094009"/>
    <w:rsid w:val="00095096"/>
    <w:rsid w:val="00095666"/>
    <w:rsid w:val="000A0FC5"/>
    <w:rsid w:val="000A11FD"/>
    <w:rsid w:val="000B1D97"/>
    <w:rsid w:val="000B2AC8"/>
    <w:rsid w:val="000B2E54"/>
    <w:rsid w:val="000B44A5"/>
    <w:rsid w:val="000C336C"/>
    <w:rsid w:val="000C5DCC"/>
    <w:rsid w:val="000C6F0C"/>
    <w:rsid w:val="000E0207"/>
    <w:rsid w:val="000E0E62"/>
    <w:rsid w:val="000E7703"/>
    <w:rsid w:val="000F1437"/>
    <w:rsid w:val="000F6A8C"/>
    <w:rsid w:val="001021A5"/>
    <w:rsid w:val="001021B4"/>
    <w:rsid w:val="00104D4C"/>
    <w:rsid w:val="0010682E"/>
    <w:rsid w:val="00123710"/>
    <w:rsid w:val="00124C35"/>
    <w:rsid w:val="00124E83"/>
    <w:rsid w:val="00126B02"/>
    <w:rsid w:val="00127404"/>
    <w:rsid w:val="001315CD"/>
    <w:rsid w:val="001321E1"/>
    <w:rsid w:val="00133B06"/>
    <w:rsid w:val="00135BA7"/>
    <w:rsid w:val="00140507"/>
    <w:rsid w:val="00140A74"/>
    <w:rsid w:val="00142997"/>
    <w:rsid w:val="00142B82"/>
    <w:rsid w:val="00143113"/>
    <w:rsid w:val="0014679F"/>
    <w:rsid w:val="001549ED"/>
    <w:rsid w:val="00160A18"/>
    <w:rsid w:val="00162B48"/>
    <w:rsid w:val="00163969"/>
    <w:rsid w:val="00167779"/>
    <w:rsid w:val="001705D2"/>
    <w:rsid w:val="00170969"/>
    <w:rsid w:val="0017749B"/>
    <w:rsid w:val="00183CBE"/>
    <w:rsid w:val="00184F8C"/>
    <w:rsid w:val="0018692A"/>
    <w:rsid w:val="00190F85"/>
    <w:rsid w:val="00196A1D"/>
    <w:rsid w:val="001A4172"/>
    <w:rsid w:val="001B05B3"/>
    <w:rsid w:val="001B1060"/>
    <w:rsid w:val="001C1EE8"/>
    <w:rsid w:val="001C6C72"/>
    <w:rsid w:val="001D78E7"/>
    <w:rsid w:val="001E22B4"/>
    <w:rsid w:val="001E3466"/>
    <w:rsid w:val="001E7B26"/>
    <w:rsid w:val="001F2EE1"/>
    <w:rsid w:val="001F33E8"/>
    <w:rsid w:val="001F4549"/>
    <w:rsid w:val="001F686C"/>
    <w:rsid w:val="00200B43"/>
    <w:rsid w:val="00204498"/>
    <w:rsid w:val="00204FFB"/>
    <w:rsid w:val="00205738"/>
    <w:rsid w:val="00212FC6"/>
    <w:rsid w:val="002140D5"/>
    <w:rsid w:val="00214A71"/>
    <w:rsid w:val="00216581"/>
    <w:rsid w:val="002229AD"/>
    <w:rsid w:val="00222A7B"/>
    <w:rsid w:val="00222F60"/>
    <w:rsid w:val="00223A50"/>
    <w:rsid w:val="0022484B"/>
    <w:rsid w:val="00230F2D"/>
    <w:rsid w:val="00232C67"/>
    <w:rsid w:val="00232E86"/>
    <w:rsid w:val="00235FAA"/>
    <w:rsid w:val="002361E8"/>
    <w:rsid w:val="002460D6"/>
    <w:rsid w:val="002513CF"/>
    <w:rsid w:val="00252D16"/>
    <w:rsid w:val="00254FE1"/>
    <w:rsid w:val="00260885"/>
    <w:rsid w:val="002617B8"/>
    <w:rsid w:val="002621AA"/>
    <w:rsid w:val="0026246C"/>
    <w:rsid w:val="002661C2"/>
    <w:rsid w:val="00267A67"/>
    <w:rsid w:val="00272049"/>
    <w:rsid w:val="002745F7"/>
    <w:rsid w:val="00281270"/>
    <w:rsid w:val="00284F75"/>
    <w:rsid w:val="002853B7"/>
    <w:rsid w:val="00291AA5"/>
    <w:rsid w:val="00297F4E"/>
    <w:rsid w:val="002A1D13"/>
    <w:rsid w:val="002B298E"/>
    <w:rsid w:val="002B36BB"/>
    <w:rsid w:val="002B6735"/>
    <w:rsid w:val="002B6E90"/>
    <w:rsid w:val="002C0631"/>
    <w:rsid w:val="002C4F12"/>
    <w:rsid w:val="002D0865"/>
    <w:rsid w:val="002D4D82"/>
    <w:rsid w:val="002D4E28"/>
    <w:rsid w:val="002D6653"/>
    <w:rsid w:val="002D7030"/>
    <w:rsid w:val="002E2CF2"/>
    <w:rsid w:val="002E4006"/>
    <w:rsid w:val="002E59BB"/>
    <w:rsid w:val="002E63D3"/>
    <w:rsid w:val="002F4347"/>
    <w:rsid w:val="002F5C4E"/>
    <w:rsid w:val="00301DB9"/>
    <w:rsid w:val="003024F1"/>
    <w:rsid w:val="003100B8"/>
    <w:rsid w:val="0031068C"/>
    <w:rsid w:val="00312805"/>
    <w:rsid w:val="00312E24"/>
    <w:rsid w:val="00314D70"/>
    <w:rsid w:val="00327B27"/>
    <w:rsid w:val="003306A8"/>
    <w:rsid w:val="003378DC"/>
    <w:rsid w:val="003423EC"/>
    <w:rsid w:val="0034335A"/>
    <w:rsid w:val="00346713"/>
    <w:rsid w:val="00346A64"/>
    <w:rsid w:val="003501C3"/>
    <w:rsid w:val="003528CE"/>
    <w:rsid w:val="00352ABF"/>
    <w:rsid w:val="00355172"/>
    <w:rsid w:val="003566B2"/>
    <w:rsid w:val="00357933"/>
    <w:rsid w:val="00361736"/>
    <w:rsid w:val="00362BD8"/>
    <w:rsid w:val="00362C72"/>
    <w:rsid w:val="0036327A"/>
    <w:rsid w:val="0037372C"/>
    <w:rsid w:val="00380707"/>
    <w:rsid w:val="00385773"/>
    <w:rsid w:val="00386F68"/>
    <w:rsid w:val="00390228"/>
    <w:rsid w:val="003909A4"/>
    <w:rsid w:val="0039602E"/>
    <w:rsid w:val="00396EDA"/>
    <w:rsid w:val="003A6714"/>
    <w:rsid w:val="003C0AB5"/>
    <w:rsid w:val="003C46D1"/>
    <w:rsid w:val="003C4BA2"/>
    <w:rsid w:val="003D246C"/>
    <w:rsid w:val="003D3609"/>
    <w:rsid w:val="003E5443"/>
    <w:rsid w:val="003F0BCB"/>
    <w:rsid w:val="003F16A4"/>
    <w:rsid w:val="003F18F0"/>
    <w:rsid w:val="003F2475"/>
    <w:rsid w:val="003F2FDE"/>
    <w:rsid w:val="003F3B7B"/>
    <w:rsid w:val="00400C4B"/>
    <w:rsid w:val="004012DD"/>
    <w:rsid w:val="00406004"/>
    <w:rsid w:val="00407FA5"/>
    <w:rsid w:val="00413FE7"/>
    <w:rsid w:val="00421603"/>
    <w:rsid w:val="004216EC"/>
    <w:rsid w:val="00421E11"/>
    <w:rsid w:val="00422D93"/>
    <w:rsid w:val="0042392B"/>
    <w:rsid w:val="00424EE5"/>
    <w:rsid w:val="00426447"/>
    <w:rsid w:val="004317DF"/>
    <w:rsid w:val="00440601"/>
    <w:rsid w:val="00444320"/>
    <w:rsid w:val="00445159"/>
    <w:rsid w:val="004477A0"/>
    <w:rsid w:val="0045113A"/>
    <w:rsid w:val="004545DA"/>
    <w:rsid w:val="00456457"/>
    <w:rsid w:val="00456757"/>
    <w:rsid w:val="00463119"/>
    <w:rsid w:val="00475D42"/>
    <w:rsid w:val="00481338"/>
    <w:rsid w:val="004814E6"/>
    <w:rsid w:val="00483214"/>
    <w:rsid w:val="004871C8"/>
    <w:rsid w:val="004902BA"/>
    <w:rsid w:val="00491A38"/>
    <w:rsid w:val="0049225C"/>
    <w:rsid w:val="004A4CEA"/>
    <w:rsid w:val="004A6E45"/>
    <w:rsid w:val="004A73F9"/>
    <w:rsid w:val="004B0BDC"/>
    <w:rsid w:val="004B20BD"/>
    <w:rsid w:val="004C3B5E"/>
    <w:rsid w:val="004C66A2"/>
    <w:rsid w:val="004C6F6F"/>
    <w:rsid w:val="004D4FA7"/>
    <w:rsid w:val="004E1444"/>
    <w:rsid w:val="004E3605"/>
    <w:rsid w:val="005009F7"/>
    <w:rsid w:val="005063C1"/>
    <w:rsid w:val="00511259"/>
    <w:rsid w:val="0051228A"/>
    <w:rsid w:val="00515DE1"/>
    <w:rsid w:val="00516A24"/>
    <w:rsid w:val="00516F62"/>
    <w:rsid w:val="00522A30"/>
    <w:rsid w:val="00523AA9"/>
    <w:rsid w:val="00524925"/>
    <w:rsid w:val="0053457B"/>
    <w:rsid w:val="005368D7"/>
    <w:rsid w:val="00542616"/>
    <w:rsid w:val="00543ED5"/>
    <w:rsid w:val="00547561"/>
    <w:rsid w:val="00550473"/>
    <w:rsid w:val="00553406"/>
    <w:rsid w:val="00555702"/>
    <w:rsid w:val="00560B60"/>
    <w:rsid w:val="005640F9"/>
    <w:rsid w:val="00567C71"/>
    <w:rsid w:val="005712D3"/>
    <w:rsid w:val="00571B3A"/>
    <w:rsid w:val="005725A9"/>
    <w:rsid w:val="005726D0"/>
    <w:rsid w:val="00576D3A"/>
    <w:rsid w:val="00586644"/>
    <w:rsid w:val="00590F2E"/>
    <w:rsid w:val="0059178D"/>
    <w:rsid w:val="005949A5"/>
    <w:rsid w:val="005956E4"/>
    <w:rsid w:val="005B21FB"/>
    <w:rsid w:val="005B6670"/>
    <w:rsid w:val="005C3B34"/>
    <w:rsid w:val="005D38FE"/>
    <w:rsid w:val="005D3FBA"/>
    <w:rsid w:val="005D4031"/>
    <w:rsid w:val="005D54B8"/>
    <w:rsid w:val="005D6313"/>
    <w:rsid w:val="005E08F2"/>
    <w:rsid w:val="005E193C"/>
    <w:rsid w:val="005E1D17"/>
    <w:rsid w:val="005E2D38"/>
    <w:rsid w:val="005F09A7"/>
    <w:rsid w:val="005F3F09"/>
    <w:rsid w:val="005F6405"/>
    <w:rsid w:val="00600DD7"/>
    <w:rsid w:val="00601F11"/>
    <w:rsid w:val="00603C80"/>
    <w:rsid w:val="00604F51"/>
    <w:rsid w:val="006154CD"/>
    <w:rsid w:val="00616B50"/>
    <w:rsid w:val="0062578A"/>
    <w:rsid w:val="006267DA"/>
    <w:rsid w:val="00632D49"/>
    <w:rsid w:val="00633BDA"/>
    <w:rsid w:val="00634AD9"/>
    <w:rsid w:val="006350C5"/>
    <w:rsid w:val="00640DC3"/>
    <w:rsid w:val="00642224"/>
    <w:rsid w:val="00646D6D"/>
    <w:rsid w:val="006603C5"/>
    <w:rsid w:val="00660DFC"/>
    <w:rsid w:val="006618A4"/>
    <w:rsid w:val="006618B6"/>
    <w:rsid w:val="00662964"/>
    <w:rsid w:val="00663834"/>
    <w:rsid w:val="00663C92"/>
    <w:rsid w:val="00674EC0"/>
    <w:rsid w:val="00683D04"/>
    <w:rsid w:val="0069491A"/>
    <w:rsid w:val="0069592A"/>
    <w:rsid w:val="006A74BB"/>
    <w:rsid w:val="006B4A89"/>
    <w:rsid w:val="006B727C"/>
    <w:rsid w:val="006C01BF"/>
    <w:rsid w:val="006C4E93"/>
    <w:rsid w:val="006C515D"/>
    <w:rsid w:val="006D40E7"/>
    <w:rsid w:val="006E4170"/>
    <w:rsid w:val="006E4D41"/>
    <w:rsid w:val="006E5FFC"/>
    <w:rsid w:val="006E7FE6"/>
    <w:rsid w:val="006F1169"/>
    <w:rsid w:val="006F2714"/>
    <w:rsid w:val="006F46D7"/>
    <w:rsid w:val="006F6166"/>
    <w:rsid w:val="006F7656"/>
    <w:rsid w:val="00701E14"/>
    <w:rsid w:val="00714585"/>
    <w:rsid w:val="007153E0"/>
    <w:rsid w:val="00715BB5"/>
    <w:rsid w:val="007167AA"/>
    <w:rsid w:val="0071725E"/>
    <w:rsid w:val="00720CB4"/>
    <w:rsid w:val="007272BC"/>
    <w:rsid w:val="00732870"/>
    <w:rsid w:val="0073508B"/>
    <w:rsid w:val="007371A5"/>
    <w:rsid w:val="0075229E"/>
    <w:rsid w:val="007573D5"/>
    <w:rsid w:val="00760DAC"/>
    <w:rsid w:val="0076664D"/>
    <w:rsid w:val="00780ADE"/>
    <w:rsid w:val="00781159"/>
    <w:rsid w:val="007815D4"/>
    <w:rsid w:val="007816C0"/>
    <w:rsid w:val="00787363"/>
    <w:rsid w:val="00792912"/>
    <w:rsid w:val="00793B49"/>
    <w:rsid w:val="007949D6"/>
    <w:rsid w:val="007A17D1"/>
    <w:rsid w:val="007A1BCF"/>
    <w:rsid w:val="007A2602"/>
    <w:rsid w:val="007A66F0"/>
    <w:rsid w:val="007B2866"/>
    <w:rsid w:val="007B5EEF"/>
    <w:rsid w:val="007B7FB5"/>
    <w:rsid w:val="007D1373"/>
    <w:rsid w:val="007D2941"/>
    <w:rsid w:val="007D5DC0"/>
    <w:rsid w:val="007E270E"/>
    <w:rsid w:val="007E6DCD"/>
    <w:rsid w:val="007F1676"/>
    <w:rsid w:val="00800F80"/>
    <w:rsid w:val="00801D9A"/>
    <w:rsid w:val="00805A70"/>
    <w:rsid w:val="00810DF0"/>
    <w:rsid w:val="00812D65"/>
    <w:rsid w:val="00817342"/>
    <w:rsid w:val="00826614"/>
    <w:rsid w:val="008276C3"/>
    <w:rsid w:val="00830923"/>
    <w:rsid w:val="00834F16"/>
    <w:rsid w:val="0083542A"/>
    <w:rsid w:val="008356A8"/>
    <w:rsid w:val="00845E0E"/>
    <w:rsid w:val="008531D4"/>
    <w:rsid w:val="008564B0"/>
    <w:rsid w:val="00856636"/>
    <w:rsid w:val="00861CF2"/>
    <w:rsid w:val="0086424A"/>
    <w:rsid w:val="00864B36"/>
    <w:rsid w:val="008653E6"/>
    <w:rsid w:val="00866F42"/>
    <w:rsid w:val="0087187F"/>
    <w:rsid w:val="00874621"/>
    <w:rsid w:val="008748C2"/>
    <w:rsid w:val="00876646"/>
    <w:rsid w:val="00877F83"/>
    <w:rsid w:val="00883765"/>
    <w:rsid w:val="0088708D"/>
    <w:rsid w:val="00887896"/>
    <w:rsid w:val="00893898"/>
    <w:rsid w:val="00894C4A"/>
    <w:rsid w:val="00894CB5"/>
    <w:rsid w:val="00894DF5"/>
    <w:rsid w:val="00895C7E"/>
    <w:rsid w:val="0089671F"/>
    <w:rsid w:val="0089774C"/>
    <w:rsid w:val="00897893"/>
    <w:rsid w:val="008A2441"/>
    <w:rsid w:val="008A467C"/>
    <w:rsid w:val="008A4CAE"/>
    <w:rsid w:val="008B0532"/>
    <w:rsid w:val="008B4F1F"/>
    <w:rsid w:val="008B52F5"/>
    <w:rsid w:val="008B63D0"/>
    <w:rsid w:val="008C158C"/>
    <w:rsid w:val="008C3333"/>
    <w:rsid w:val="008C58C0"/>
    <w:rsid w:val="008D3F4F"/>
    <w:rsid w:val="008E4F56"/>
    <w:rsid w:val="008F6F8E"/>
    <w:rsid w:val="00904ADB"/>
    <w:rsid w:val="00904D65"/>
    <w:rsid w:val="009053B1"/>
    <w:rsid w:val="00907800"/>
    <w:rsid w:val="00911EDE"/>
    <w:rsid w:val="00912D89"/>
    <w:rsid w:val="00914335"/>
    <w:rsid w:val="00920C7F"/>
    <w:rsid w:val="009260F9"/>
    <w:rsid w:val="00926C08"/>
    <w:rsid w:val="0092755B"/>
    <w:rsid w:val="00931DA4"/>
    <w:rsid w:val="0093355E"/>
    <w:rsid w:val="0093441D"/>
    <w:rsid w:val="009346F0"/>
    <w:rsid w:val="0094167B"/>
    <w:rsid w:val="00947F3F"/>
    <w:rsid w:val="00952977"/>
    <w:rsid w:val="009538AA"/>
    <w:rsid w:val="0096701A"/>
    <w:rsid w:val="00971360"/>
    <w:rsid w:val="00974F5E"/>
    <w:rsid w:val="00983642"/>
    <w:rsid w:val="00984EDB"/>
    <w:rsid w:val="00994649"/>
    <w:rsid w:val="009A16A0"/>
    <w:rsid w:val="009A2E54"/>
    <w:rsid w:val="009A2EC9"/>
    <w:rsid w:val="009A3396"/>
    <w:rsid w:val="009A6104"/>
    <w:rsid w:val="009B2B34"/>
    <w:rsid w:val="009B57DA"/>
    <w:rsid w:val="009B6A84"/>
    <w:rsid w:val="009B7B82"/>
    <w:rsid w:val="009C1F5C"/>
    <w:rsid w:val="009C2692"/>
    <w:rsid w:val="009C2A1C"/>
    <w:rsid w:val="009C4DAF"/>
    <w:rsid w:val="009D5316"/>
    <w:rsid w:val="009D7F24"/>
    <w:rsid w:val="009E3136"/>
    <w:rsid w:val="009E452C"/>
    <w:rsid w:val="009E54EB"/>
    <w:rsid w:val="009F61A9"/>
    <w:rsid w:val="00A03187"/>
    <w:rsid w:val="00A10F35"/>
    <w:rsid w:val="00A125E2"/>
    <w:rsid w:val="00A14440"/>
    <w:rsid w:val="00A1516A"/>
    <w:rsid w:val="00A2070A"/>
    <w:rsid w:val="00A21E61"/>
    <w:rsid w:val="00A30C6D"/>
    <w:rsid w:val="00A31E60"/>
    <w:rsid w:val="00A40871"/>
    <w:rsid w:val="00A42194"/>
    <w:rsid w:val="00A47237"/>
    <w:rsid w:val="00A47620"/>
    <w:rsid w:val="00A5122B"/>
    <w:rsid w:val="00A52A6F"/>
    <w:rsid w:val="00A5438C"/>
    <w:rsid w:val="00A609AA"/>
    <w:rsid w:val="00A62251"/>
    <w:rsid w:val="00A665E4"/>
    <w:rsid w:val="00A81587"/>
    <w:rsid w:val="00A9049F"/>
    <w:rsid w:val="00A9354D"/>
    <w:rsid w:val="00A93808"/>
    <w:rsid w:val="00A94748"/>
    <w:rsid w:val="00AA2BAC"/>
    <w:rsid w:val="00AC0F98"/>
    <w:rsid w:val="00AC4155"/>
    <w:rsid w:val="00AC49A2"/>
    <w:rsid w:val="00AC59D7"/>
    <w:rsid w:val="00AD3646"/>
    <w:rsid w:val="00AD64FD"/>
    <w:rsid w:val="00AE315A"/>
    <w:rsid w:val="00AF7059"/>
    <w:rsid w:val="00B10EDF"/>
    <w:rsid w:val="00B12AC5"/>
    <w:rsid w:val="00B15C57"/>
    <w:rsid w:val="00B224A8"/>
    <w:rsid w:val="00B270DD"/>
    <w:rsid w:val="00B31F4F"/>
    <w:rsid w:val="00B33E78"/>
    <w:rsid w:val="00B344DE"/>
    <w:rsid w:val="00B34627"/>
    <w:rsid w:val="00B37153"/>
    <w:rsid w:val="00B4424E"/>
    <w:rsid w:val="00B57CC5"/>
    <w:rsid w:val="00B62399"/>
    <w:rsid w:val="00B70B7A"/>
    <w:rsid w:val="00B7303D"/>
    <w:rsid w:val="00B83886"/>
    <w:rsid w:val="00B879E8"/>
    <w:rsid w:val="00B95E82"/>
    <w:rsid w:val="00BA02D2"/>
    <w:rsid w:val="00BA4756"/>
    <w:rsid w:val="00BA55E6"/>
    <w:rsid w:val="00BA5934"/>
    <w:rsid w:val="00BB29AF"/>
    <w:rsid w:val="00BB65E0"/>
    <w:rsid w:val="00BB6958"/>
    <w:rsid w:val="00BB7948"/>
    <w:rsid w:val="00BC2C5F"/>
    <w:rsid w:val="00BC31DC"/>
    <w:rsid w:val="00BC4F8D"/>
    <w:rsid w:val="00BD7CDD"/>
    <w:rsid w:val="00BE48EE"/>
    <w:rsid w:val="00BE543C"/>
    <w:rsid w:val="00BE78B4"/>
    <w:rsid w:val="00BF081C"/>
    <w:rsid w:val="00BF6133"/>
    <w:rsid w:val="00C017B7"/>
    <w:rsid w:val="00C02D1F"/>
    <w:rsid w:val="00C105C8"/>
    <w:rsid w:val="00C113FD"/>
    <w:rsid w:val="00C2015D"/>
    <w:rsid w:val="00C20CF3"/>
    <w:rsid w:val="00C21E6F"/>
    <w:rsid w:val="00C226CA"/>
    <w:rsid w:val="00C23615"/>
    <w:rsid w:val="00C2452A"/>
    <w:rsid w:val="00C30002"/>
    <w:rsid w:val="00C30439"/>
    <w:rsid w:val="00C3175C"/>
    <w:rsid w:val="00C37C6B"/>
    <w:rsid w:val="00C404EC"/>
    <w:rsid w:val="00C416F7"/>
    <w:rsid w:val="00C43A09"/>
    <w:rsid w:val="00C4780E"/>
    <w:rsid w:val="00C47C1F"/>
    <w:rsid w:val="00C51578"/>
    <w:rsid w:val="00C54FE3"/>
    <w:rsid w:val="00C61FB4"/>
    <w:rsid w:val="00C72ECF"/>
    <w:rsid w:val="00C745AB"/>
    <w:rsid w:val="00C77CF5"/>
    <w:rsid w:val="00C83D9B"/>
    <w:rsid w:val="00C83F99"/>
    <w:rsid w:val="00C85EEA"/>
    <w:rsid w:val="00C8643E"/>
    <w:rsid w:val="00C96572"/>
    <w:rsid w:val="00CA5CB0"/>
    <w:rsid w:val="00CB0C7D"/>
    <w:rsid w:val="00CB4BA0"/>
    <w:rsid w:val="00CC0432"/>
    <w:rsid w:val="00CC3CA9"/>
    <w:rsid w:val="00CC69E8"/>
    <w:rsid w:val="00CD515D"/>
    <w:rsid w:val="00CD5266"/>
    <w:rsid w:val="00CE16CC"/>
    <w:rsid w:val="00CE3B1E"/>
    <w:rsid w:val="00CE45C2"/>
    <w:rsid w:val="00CF092C"/>
    <w:rsid w:val="00CF39AB"/>
    <w:rsid w:val="00CF55E5"/>
    <w:rsid w:val="00CF7895"/>
    <w:rsid w:val="00D07363"/>
    <w:rsid w:val="00D07628"/>
    <w:rsid w:val="00D105C4"/>
    <w:rsid w:val="00D15E29"/>
    <w:rsid w:val="00D204BC"/>
    <w:rsid w:val="00D2149B"/>
    <w:rsid w:val="00D223D0"/>
    <w:rsid w:val="00D34F9B"/>
    <w:rsid w:val="00D40EBA"/>
    <w:rsid w:val="00D41802"/>
    <w:rsid w:val="00D44F01"/>
    <w:rsid w:val="00D5201E"/>
    <w:rsid w:val="00D5286E"/>
    <w:rsid w:val="00D540D1"/>
    <w:rsid w:val="00D55AAA"/>
    <w:rsid w:val="00D6148C"/>
    <w:rsid w:val="00D61970"/>
    <w:rsid w:val="00D64130"/>
    <w:rsid w:val="00D7222B"/>
    <w:rsid w:val="00D741AB"/>
    <w:rsid w:val="00D74F00"/>
    <w:rsid w:val="00D816F1"/>
    <w:rsid w:val="00D82780"/>
    <w:rsid w:val="00D85394"/>
    <w:rsid w:val="00D95A17"/>
    <w:rsid w:val="00DA014F"/>
    <w:rsid w:val="00DA2530"/>
    <w:rsid w:val="00DA2561"/>
    <w:rsid w:val="00DA5553"/>
    <w:rsid w:val="00DB0BF8"/>
    <w:rsid w:val="00DB11BB"/>
    <w:rsid w:val="00DB259E"/>
    <w:rsid w:val="00DC1E08"/>
    <w:rsid w:val="00DC4652"/>
    <w:rsid w:val="00DE398A"/>
    <w:rsid w:val="00DE5785"/>
    <w:rsid w:val="00DE5B28"/>
    <w:rsid w:val="00DF3095"/>
    <w:rsid w:val="00E000AA"/>
    <w:rsid w:val="00E03804"/>
    <w:rsid w:val="00E05D39"/>
    <w:rsid w:val="00E063F1"/>
    <w:rsid w:val="00E1118A"/>
    <w:rsid w:val="00E12375"/>
    <w:rsid w:val="00E130A8"/>
    <w:rsid w:val="00E14EF8"/>
    <w:rsid w:val="00E16307"/>
    <w:rsid w:val="00E17471"/>
    <w:rsid w:val="00E2015C"/>
    <w:rsid w:val="00E20711"/>
    <w:rsid w:val="00E249A8"/>
    <w:rsid w:val="00E27A1D"/>
    <w:rsid w:val="00E27EF7"/>
    <w:rsid w:val="00E326FE"/>
    <w:rsid w:val="00E32BFA"/>
    <w:rsid w:val="00E34F10"/>
    <w:rsid w:val="00E371A9"/>
    <w:rsid w:val="00E404FF"/>
    <w:rsid w:val="00E411B4"/>
    <w:rsid w:val="00E4590A"/>
    <w:rsid w:val="00E4692E"/>
    <w:rsid w:val="00E54503"/>
    <w:rsid w:val="00E56FE4"/>
    <w:rsid w:val="00E6357E"/>
    <w:rsid w:val="00E63A46"/>
    <w:rsid w:val="00E63FE1"/>
    <w:rsid w:val="00E643C5"/>
    <w:rsid w:val="00E752F4"/>
    <w:rsid w:val="00E778D7"/>
    <w:rsid w:val="00E84EC6"/>
    <w:rsid w:val="00E853D0"/>
    <w:rsid w:val="00E90520"/>
    <w:rsid w:val="00E91CA9"/>
    <w:rsid w:val="00E92AC9"/>
    <w:rsid w:val="00E9369F"/>
    <w:rsid w:val="00E97AF3"/>
    <w:rsid w:val="00EA13F9"/>
    <w:rsid w:val="00EA1970"/>
    <w:rsid w:val="00EA1C67"/>
    <w:rsid w:val="00EA32BC"/>
    <w:rsid w:val="00EA548C"/>
    <w:rsid w:val="00EA779D"/>
    <w:rsid w:val="00EB0050"/>
    <w:rsid w:val="00EB6FAF"/>
    <w:rsid w:val="00EC0579"/>
    <w:rsid w:val="00EC14B0"/>
    <w:rsid w:val="00EC434C"/>
    <w:rsid w:val="00EC450D"/>
    <w:rsid w:val="00EC72B4"/>
    <w:rsid w:val="00ED61CE"/>
    <w:rsid w:val="00ED6FD5"/>
    <w:rsid w:val="00ED784D"/>
    <w:rsid w:val="00EE6CBE"/>
    <w:rsid w:val="00EF4A3C"/>
    <w:rsid w:val="00F01A28"/>
    <w:rsid w:val="00F03662"/>
    <w:rsid w:val="00F06527"/>
    <w:rsid w:val="00F07FD3"/>
    <w:rsid w:val="00F21191"/>
    <w:rsid w:val="00F31E08"/>
    <w:rsid w:val="00F35713"/>
    <w:rsid w:val="00F370E3"/>
    <w:rsid w:val="00F43AB3"/>
    <w:rsid w:val="00F53186"/>
    <w:rsid w:val="00F56058"/>
    <w:rsid w:val="00F566D2"/>
    <w:rsid w:val="00F64A89"/>
    <w:rsid w:val="00F73A78"/>
    <w:rsid w:val="00F75F15"/>
    <w:rsid w:val="00F77BE0"/>
    <w:rsid w:val="00F80259"/>
    <w:rsid w:val="00F80747"/>
    <w:rsid w:val="00F80C8A"/>
    <w:rsid w:val="00F80E4A"/>
    <w:rsid w:val="00F83AD4"/>
    <w:rsid w:val="00F8484A"/>
    <w:rsid w:val="00F86FE4"/>
    <w:rsid w:val="00F93DA1"/>
    <w:rsid w:val="00F95C7F"/>
    <w:rsid w:val="00F967DD"/>
    <w:rsid w:val="00F97368"/>
    <w:rsid w:val="00FA0443"/>
    <w:rsid w:val="00FA1FBB"/>
    <w:rsid w:val="00FA5469"/>
    <w:rsid w:val="00FB5B73"/>
    <w:rsid w:val="00FB60B9"/>
    <w:rsid w:val="00FC1888"/>
    <w:rsid w:val="00FC22CD"/>
    <w:rsid w:val="00FD2190"/>
    <w:rsid w:val="00FD2C2A"/>
    <w:rsid w:val="00FE0A8A"/>
    <w:rsid w:val="00FE103D"/>
    <w:rsid w:val="00FE2D93"/>
    <w:rsid w:val="00FE6E27"/>
    <w:rsid w:val="00FE783A"/>
    <w:rsid w:val="00FF3FE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10A946"/>
  <w15:docId w15:val="{B962D0DC-FCB0-47FB-8415-5A577BD1C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204498"/>
    <w:rPr>
      <w:sz w:val="24"/>
      <w:szCs w:val="24"/>
      <w:lang w:val="sk-SK"/>
    </w:rPr>
  </w:style>
  <w:style w:type="paragraph" w:styleId="Nadpis1">
    <w:name w:val="heading 1"/>
    <w:basedOn w:val="Normln"/>
    <w:next w:val="Normln"/>
    <w:link w:val="Nadpis1Char"/>
    <w:qFormat/>
    <w:rsid w:val="000C336C"/>
    <w:pPr>
      <w:keepNext/>
      <w:spacing w:before="240" w:after="60"/>
      <w:outlineLvl w:val="0"/>
    </w:pPr>
    <w:rPr>
      <w:rFonts w:ascii="Cambria" w:eastAsia="Times New Roman" w:hAnsi="Cambria"/>
      <w:b/>
      <w:bCs/>
      <w:kern w:val="32"/>
      <w:sz w:val="32"/>
      <w:szCs w:val="32"/>
    </w:rPr>
  </w:style>
  <w:style w:type="paragraph" w:styleId="Nadpis2">
    <w:name w:val="heading 2"/>
    <w:basedOn w:val="Normln"/>
    <w:next w:val="Normln"/>
    <w:link w:val="Nadpis2Char"/>
    <w:unhideWhenUsed/>
    <w:qFormat/>
    <w:rsid w:val="0006604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qFormat/>
    <w:rsid w:val="00A40871"/>
    <w:pPr>
      <w:spacing w:before="100" w:beforeAutospacing="1" w:after="100" w:afterAutospacing="1"/>
      <w:outlineLvl w:val="2"/>
    </w:pPr>
    <w:rPr>
      <w:b/>
      <w:bCs/>
      <w:sz w:val="27"/>
      <w:szCs w:val="27"/>
    </w:rPr>
  </w:style>
  <w:style w:type="paragraph" w:styleId="Nadpis5">
    <w:name w:val="heading 5"/>
    <w:basedOn w:val="Normln"/>
    <w:next w:val="Normln"/>
    <w:link w:val="Nadpis5Char"/>
    <w:unhideWhenUsed/>
    <w:qFormat/>
    <w:rsid w:val="00812D65"/>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sid w:val="003F2475"/>
    <w:rPr>
      <w:color w:val="0000FF"/>
      <w:u w:val="single"/>
    </w:rPr>
  </w:style>
  <w:style w:type="character" w:customStyle="1" w:styleId="Nadpis3Char">
    <w:name w:val="Nadpis 3 Char"/>
    <w:link w:val="Nadpis3"/>
    <w:uiPriority w:val="9"/>
    <w:rsid w:val="00A40871"/>
    <w:rPr>
      <w:b/>
      <w:bCs/>
      <w:sz w:val="27"/>
      <w:szCs w:val="27"/>
    </w:rPr>
  </w:style>
  <w:style w:type="paragraph" w:styleId="Zkladntextodsazen">
    <w:name w:val="Body Text Indent"/>
    <w:basedOn w:val="Normln"/>
    <w:link w:val="ZkladntextodsazenChar"/>
    <w:rsid w:val="00E27A1D"/>
    <w:pPr>
      <w:autoSpaceDE w:val="0"/>
      <w:autoSpaceDN w:val="0"/>
      <w:adjustRightInd w:val="0"/>
      <w:ind w:left="-720"/>
    </w:pPr>
    <w:rPr>
      <w:rFonts w:ascii="ArialMT" w:hAnsi="ArialMT"/>
      <w:b/>
      <w:sz w:val="32"/>
    </w:rPr>
  </w:style>
  <w:style w:type="character" w:customStyle="1" w:styleId="ZkladntextodsazenChar">
    <w:name w:val="Základní text odsazený Char"/>
    <w:link w:val="Zkladntextodsazen"/>
    <w:rsid w:val="00E27A1D"/>
    <w:rPr>
      <w:rFonts w:ascii="ArialMT" w:hAnsi="ArialMT"/>
      <w:b/>
      <w:sz w:val="32"/>
      <w:szCs w:val="24"/>
    </w:rPr>
  </w:style>
  <w:style w:type="paragraph" w:styleId="Odstavecseseznamem">
    <w:name w:val="List Paragraph"/>
    <w:basedOn w:val="Normln"/>
    <w:uiPriority w:val="34"/>
    <w:qFormat/>
    <w:rsid w:val="007272BC"/>
    <w:pPr>
      <w:spacing w:after="200" w:line="276" w:lineRule="auto"/>
      <w:ind w:left="720"/>
      <w:contextualSpacing/>
    </w:pPr>
    <w:rPr>
      <w:rFonts w:ascii="Calibri" w:eastAsia="Calibri" w:hAnsi="Calibri"/>
      <w:sz w:val="22"/>
      <w:szCs w:val="22"/>
      <w:lang w:val="cs-CZ" w:eastAsia="en-US"/>
    </w:rPr>
  </w:style>
  <w:style w:type="paragraph" w:styleId="Normlnweb">
    <w:name w:val="Normal (Web)"/>
    <w:basedOn w:val="Normln"/>
    <w:uiPriority w:val="99"/>
    <w:unhideWhenUsed/>
    <w:rsid w:val="00971360"/>
    <w:pPr>
      <w:spacing w:before="100" w:beforeAutospacing="1" w:after="100" w:afterAutospacing="1"/>
    </w:pPr>
    <w:rPr>
      <w:lang w:val="cs-CZ"/>
    </w:rPr>
  </w:style>
  <w:style w:type="character" w:styleId="Siln">
    <w:name w:val="Strong"/>
    <w:uiPriority w:val="22"/>
    <w:qFormat/>
    <w:rsid w:val="00971360"/>
    <w:rPr>
      <w:b/>
      <w:bCs/>
    </w:rPr>
  </w:style>
  <w:style w:type="character" w:customStyle="1" w:styleId="apple-converted-space">
    <w:name w:val="apple-converted-space"/>
    <w:basedOn w:val="Standardnpsmoodstavce"/>
    <w:rsid w:val="00971360"/>
  </w:style>
  <w:style w:type="character" w:customStyle="1" w:styleId="Nadpis1Char">
    <w:name w:val="Nadpis 1 Char"/>
    <w:link w:val="Nadpis1"/>
    <w:rsid w:val="000C336C"/>
    <w:rPr>
      <w:rFonts w:ascii="Cambria" w:eastAsia="Times New Roman" w:hAnsi="Cambria" w:cs="Times New Roman"/>
      <w:b/>
      <w:bCs/>
      <w:kern w:val="32"/>
      <w:sz w:val="32"/>
      <w:szCs w:val="32"/>
      <w:lang w:val="sk-SK"/>
    </w:rPr>
  </w:style>
  <w:style w:type="paragraph" w:styleId="FormtovanvHTML">
    <w:name w:val="HTML Preformatted"/>
    <w:basedOn w:val="Normln"/>
    <w:link w:val="FormtovanvHTMLChar"/>
    <w:uiPriority w:val="99"/>
    <w:rsid w:val="000C33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FormtovanvHTMLChar">
    <w:name w:val="Formátovaný v HTML Char"/>
    <w:link w:val="FormtovanvHTML"/>
    <w:uiPriority w:val="99"/>
    <w:rsid w:val="000C336C"/>
    <w:rPr>
      <w:rFonts w:ascii="Courier New" w:hAnsi="Courier New" w:cs="Courier New"/>
    </w:rPr>
  </w:style>
  <w:style w:type="paragraph" w:styleId="Prosttext">
    <w:name w:val="Plain Text"/>
    <w:basedOn w:val="Normln"/>
    <w:link w:val="ProsttextChar"/>
    <w:uiPriority w:val="99"/>
    <w:rsid w:val="000C336C"/>
    <w:pPr>
      <w:spacing w:before="100" w:beforeAutospacing="1" w:after="100" w:afterAutospacing="1"/>
    </w:pPr>
  </w:style>
  <w:style w:type="character" w:customStyle="1" w:styleId="ProsttextChar">
    <w:name w:val="Prostý text Char"/>
    <w:link w:val="Prosttext"/>
    <w:uiPriority w:val="99"/>
    <w:rsid w:val="000C336C"/>
    <w:rPr>
      <w:sz w:val="24"/>
      <w:szCs w:val="24"/>
    </w:rPr>
  </w:style>
  <w:style w:type="character" w:styleId="Zdraznn">
    <w:name w:val="Emphasis"/>
    <w:uiPriority w:val="20"/>
    <w:qFormat/>
    <w:rsid w:val="005B21FB"/>
    <w:rPr>
      <w:b/>
      <w:bCs/>
      <w:i w:val="0"/>
      <w:iCs w:val="0"/>
    </w:rPr>
  </w:style>
  <w:style w:type="character" w:customStyle="1" w:styleId="st1">
    <w:name w:val="st1"/>
    <w:basedOn w:val="Standardnpsmoodstavce"/>
    <w:rsid w:val="005B21FB"/>
  </w:style>
  <w:style w:type="paragraph" w:styleId="Textbubliny">
    <w:name w:val="Balloon Text"/>
    <w:basedOn w:val="Normln"/>
    <w:link w:val="TextbublinyChar"/>
    <w:rsid w:val="00406004"/>
    <w:rPr>
      <w:rFonts w:ascii="Tahoma" w:hAnsi="Tahoma" w:cs="Tahoma"/>
      <w:sz w:val="16"/>
      <w:szCs w:val="16"/>
    </w:rPr>
  </w:style>
  <w:style w:type="character" w:customStyle="1" w:styleId="TextbublinyChar">
    <w:name w:val="Text bubliny Char"/>
    <w:basedOn w:val="Standardnpsmoodstavce"/>
    <w:link w:val="Textbubliny"/>
    <w:rsid w:val="00406004"/>
    <w:rPr>
      <w:rFonts w:ascii="Tahoma" w:hAnsi="Tahoma" w:cs="Tahoma"/>
      <w:sz w:val="16"/>
      <w:szCs w:val="16"/>
      <w:lang w:val="sk-SK"/>
    </w:rPr>
  </w:style>
  <w:style w:type="paragraph" w:styleId="Zhlav">
    <w:name w:val="header"/>
    <w:basedOn w:val="Normln"/>
    <w:link w:val="ZhlavChar"/>
    <w:rsid w:val="00083564"/>
    <w:pPr>
      <w:tabs>
        <w:tab w:val="center" w:pos="4536"/>
        <w:tab w:val="right" w:pos="9072"/>
      </w:tabs>
    </w:pPr>
  </w:style>
  <w:style w:type="character" w:customStyle="1" w:styleId="ZhlavChar">
    <w:name w:val="Záhlaví Char"/>
    <w:basedOn w:val="Standardnpsmoodstavce"/>
    <w:link w:val="Zhlav"/>
    <w:rsid w:val="00083564"/>
    <w:rPr>
      <w:sz w:val="24"/>
      <w:szCs w:val="24"/>
      <w:lang w:val="sk-SK"/>
    </w:rPr>
  </w:style>
  <w:style w:type="paragraph" w:styleId="Zpat">
    <w:name w:val="footer"/>
    <w:basedOn w:val="Normln"/>
    <w:link w:val="ZpatChar"/>
    <w:rsid w:val="00083564"/>
    <w:pPr>
      <w:tabs>
        <w:tab w:val="center" w:pos="4536"/>
        <w:tab w:val="right" w:pos="9072"/>
      </w:tabs>
    </w:pPr>
  </w:style>
  <w:style w:type="character" w:customStyle="1" w:styleId="ZpatChar">
    <w:name w:val="Zápatí Char"/>
    <w:basedOn w:val="Standardnpsmoodstavce"/>
    <w:link w:val="Zpat"/>
    <w:rsid w:val="00083564"/>
    <w:rPr>
      <w:sz w:val="24"/>
      <w:szCs w:val="24"/>
      <w:lang w:val="sk-SK"/>
    </w:rPr>
  </w:style>
  <w:style w:type="paragraph" w:customStyle="1" w:styleId="paragraph">
    <w:name w:val="paragraph"/>
    <w:basedOn w:val="Normln"/>
    <w:rsid w:val="00642224"/>
    <w:pPr>
      <w:spacing w:before="100" w:beforeAutospacing="1" w:after="100" w:afterAutospacing="1"/>
    </w:pPr>
    <w:rPr>
      <w:rFonts w:eastAsia="Times New Roman"/>
      <w:lang w:val="cs-CZ"/>
    </w:rPr>
  </w:style>
  <w:style w:type="character" w:customStyle="1" w:styleId="normaltextrun">
    <w:name w:val="normaltextrun"/>
    <w:basedOn w:val="Standardnpsmoodstavce"/>
    <w:rsid w:val="00642224"/>
  </w:style>
  <w:style w:type="character" w:customStyle="1" w:styleId="eop">
    <w:name w:val="eop"/>
    <w:basedOn w:val="Standardnpsmoodstavce"/>
    <w:rsid w:val="00642224"/>
  </w:style>
  <w:style w:type="character" w:customStyle="1" w:styleId="spellingerror">
    <w:name w:val="spellingerror"/>
    <w:basedOn w:val="Standardnpsmoodstavce"/>
    <w:rsid w:val="00642224"/>
  </w:style>
  <w:style w:type="paragraph" w:customStyle="1" w:styleId="BasicParagraph">
    <w:name w:val="[Basic Paragraph]"/>
    <w:basedOn w:val="Normln"/>
    <w:rsid w:val="00E249A8"/>
    <w:pPr>
      <w:widowControl w:val="0"/>
      <w:suppressAutoHyphens/>
      <w:autoSpaceDE w:val="0"/>
      <w:spacing w:line="288" w:lineRule="auto"/>
    </w:pPr>
    <w:rPr>
      <w:rFonts w:ascii="Minion Pro" w:eastAsia="Minion Pro" w:hAnsi="Minion Pro" w:cs="Minion Pro"/>
      <w:color w:val="000000"/>
      <w:kern w:val="2"/>
      <w:lang w:val="en-GB" w:eastAsia="hi-IN" w:bidi="hi-IN"/>
    </w:rPr>
  </w:style>
  <w:style w:type="character" w:customStyle="1" w:styleId="Nadpis5Char">
    <w:name w:val="Nadpis 5 Char"/>
    <w:basedOn w:val="Standardnpsmoodstavce"/>
    <w:link w:val="Nadpis5"/>
    <w:rsid w:val="00812D65"/>
    <w:rPr>
      <w:rFonts w:asciiTheme="majorHAnsi" w:eastAsiaTheme="majorEastAsia" w:hAnsiTheme="majorHAnsi" w:cstheme="majorBidi"/>
      <w:color w:val="243F60" w:themeColor="accent1" w:themeShade="7F"/>
      <w:sz w:val="24"/>
      <w:szCs w:val="24"/>
      <w:lang w:val="sk-SK"/>
    </w:rPr>
  </w:style>
  <w:style w:type="character" w:customStyle="1" w:styleId="Nadpis2Char">
    <w:name w:val="Nadpis 2 Char"/>
    <w:basedOn w:val="Standardnpsmoodstavce"/>
    <w:link w:val="Nadpis2"/>
    <w:rsid w:val="00066042"/>
    <w:rPr>
      <w:rFonts w:asciiTheme="majorHAnsi" w:eastAsiaTheme="majorEastAsia" w:hAnsiTheme="majorHAnsi" w:cstheme="majorBidi"/>
      <w:b/>
      <w:bCs/>
      <w:color w:val="4F81BD" w:themeColor="accent1"/>
      <w:sz w:val="26"/>
      <w:szCs w:val="26"/>
      <w:lang w:val="sk-SK"/>
    </w:rPr>
  </w:style>
  <w:style w:type="character" w:styleId="Nevyeenzmnka">
    <w:name w:val="Unresolved Mention"/>
    <w:basedOn w:val="Standardnpsmoodstavce"/>
    <w:uiPriority w:val="99"/>
    <w:semiHidden/>
    <w:unhideWhenUsed/>
    <w:rsid w:val="00407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83904">
      <w:bodyDiv w:val="1"/>
      <w:marLeft w:val="0"/>
      <w:marRight w:val="0"/>
      <w:marTop w:val="0"/>
      <w:marBottom w:val="0"/>
      <w:divBdr>
        <w:top w:val="none" w:sz="0" w:space="0" w:color="auto"/>
        <w:left w:val="none" w:sz="0" w:space="0" w:color="auto"/>
        <w:bottom w:val="none" w:sz="0" w:space="0" w:color="auto"/>
        <w:right w:val="none" w:sz="0" w:space="0" w:color="auto"/>
      </w:divBdr>
    </w:div>
    <w:div w:id="139351844">
      <w:bodyDiv w:val="1"/>
      <w:marLeft w:val="0"/>
      <w:marRight w:val="0"/>
      <w:marTop w:val="0"/>
      <w:marBottom w:val="0"/>
      <w:divBdr>
        <w:top w:val="none" w:sz="0" w:space="0" w:color="auto"/>
        <w:left w:val="none" w:sz="0" w:space="0" w:color="auto"/>
        <w:bottom w:val="none" w:sz="0" w:space="0" w:color="auto"/>
        <w:right w:val="none" w:sz="0" w:space="0" w:color="auto"/>
      </w:divBdr>
    </w:div>
    <w:div w:id="196428634">
      <w:bodyDiv w:val="1"/>
      <w:marLeft w:val="0"/>
      <w:marRight w:val="0"/>
      <w:marTop w:val="0"/>
      <w:marBottom w:val="0"/>
      <w:divBdr>
        <w:top w:val="none" w:sz="0" w:space="0" w:color="auto"/>
        <w:left w:val="none" w:sz="0" w:space="0" w:color="auto"/>
        <w:bottom w:val="none" w:sz="0" w:space="0" w:color="auto"/>
        <w:right w:val="none" w:sz="0" w:space="0" w:color="auto"/>
      </w:divBdr>
    </w:div>
    <w:div w:id="249436618">
      <w:bodyDiv w:val="1"/>
      <w:marLeft w:val="0"/>
      <w:marRight w:val="0"/>
      <w:marTop w:val="0"/>
      <w:marBottom w:val="0"/>
      <w:divBdr>
        <w:top w:val="none" w:sz="0" w:space="0" w:color="auto"/>
        <w:left w:val="none" w:sz="0" w:space="0" w:color="auto"/>
        <w:bottom w:val="none" w:sz="0" w:space="0" w:color="auto"/>
        <w:right w:val="none" w:sz="0" w:space="0" w:color="auto"/>
      </w:divBdr>
    </w:div>
    <w:div w:id="525485579">
      <w:bodyDiv w:val="1"/>
      <w:marLeft w:val="0"/>
      <w:marRight w:val="0"/>
      <w:marTop w:val="0"/>
      <w:marBottom w:val="0"/>
      <w:divBdr>
        <w:top w:val="none" w:sz="0" w:space="0" w:color="auto"/>
        <w:left w:val="none" w:sz="0" w:space="0" w:color="auto"/>
        <w:bottom w:val="none" w:sz="0" w:space="0" w:color="auto"/>
        <w:right w:val="none" w:sz="0" w:space="0" w:color="auto"/>
      </w:divBdr>
    </w:div>
    <w:div w:id="644355850">
      <w:bodyDiv w:val="1"/>
      <w:marLeft w:val="0"/>
      <w:marRight w:val="0"/>
      <w:marTop w:val="0"/>
      <w:marBottom w:val="0"/>
      <w:divBdr>
        <w:top w:val="none" w:sz="0" w:space="0" w:color="auto"/>
        <w:left w:val="none" w:sz="0" w:space="0" w:color="auto"/>
        <w:bottom w:val="none" w:sz="0" w:space="0" w:color="auto"/>
        <w:right w:val="none" w:sz="0" w:space="0" w:color="auto"/>
      </w:divBdr>
      <w:divsChild>
        <w:div w:id="1620532543">
          <w:marLeft w:val="0"/>
          <w:marRight w:val="0"/>
          <w:marTop w:val="0"/>
          <w:marBottom w:val="0"/>
          <w:divBdr>
            <w:top w:val="none" w:sz="0" w:space="0" w:color="auto"/>
            <w:left w:val="none" w:sz="0" w:space="0" w:color="auto"/>
            <w:bottom w:val="none" w:sz="0" w:space="0" w:color="auto"/>
            <w:right w:val="none" w:sz="0" w:space="0" w:color="auto"/>
          </w:divBdr>
        </w:div>
        <w:div w:id="1791823932">
          <w:marLeft w:val="0"/>
          <w:marRight w:val="0"/>
          <w:marTop w:val="0"/>
          <w:marBottom w:val="0"/>
          <w:divBdr>
            <w:top w:val="none" w:sz="0" w:space="0" w:color="auto"/>
            <w:left w:val="none" w:sz="0" w:space="0" w:color="auto"/>
            <w:bottom w:val="none" w:sz="0" w:space="0" w:color="auto"/>
            <w:right w:val="none" w:sz="0" w:space="0" w:color="auto"/>
          </w:divBdr>
        </w:div>
        <w:div w:id="1325014833">
          <w:marLeft w:val="0"/>
          <w:marRight w:val="0"/>
          <w:marTop w:val="0"/>
          <w:marBottom w:val="0"/>
          <w:divBdr>
            <w:top w:val="none" w:sz="0" w:space="0" w:color="auto"/>
            <w:left w:val="none" w:sz="0" w:space="0" w:color="auto"/>
            <w:bottom w:val="none" w:sz="0" w:space="0" w:color="auto"/>
            <w:right w:val="none" w:sz="0" w:space="0" w:color="auto"/>
          </w:divBdr>
        </w:div>
        <w:div w:id="833230532">
          <w:marLeft w:val="0"/>
          <w:marRight w:val="0"/>
          <w:marTop w:val="0"/>
          <w:marBottom w:val="0"/>
          <w:divBdr>
            <w:top w:val="none" w:sz="0" w:space="0" w:color="auto"/>
            <w:left w:val="none" w:sz="0" w:space="0" w:color="auto"/>
            <w:bottom w:val="none" w:sz="0" w:space="0" w:color="auto"/>
            <w:right w:val="none" w:sz="0" w:space="0" w:color="auto"/>
          </w:divBdr>
        </w:div>
        <w:div w:id="1854805563">
          <w:marLeft w:val="0"/>
          <w:marRight w:val="0"/>
          <w:marTop w:val="0"/>
          <w:marBottom w:val="0"/>
          <w:divBdr>
            <w:top w:val="none" w:sz="0" w:space="0" w:color="auto"/>
            <w:left w:val="none" w:sz="0" w:space="0" w:color="auto"/>
            <w:bottom w:val="none" w:sz="0" w:space="0" w:color="auto"/>
            <w:right w:val="none" w:sz="0" w:space="0" w:color="auto"/>
          </w:divBdr>
        </w:div>
        <w:div w:id="1557668855">
          <w:marLeft w:val="0"/>
          <w:marRight w:val="0"/>
          <w:marTop w:val="0"/>
          <w:marBottom w:val="0"/>
          <w:divBdr>
            <w:top w:val="none" w:sz="0" w:space="0" w:color="auto"/>
            <w:left w:val="none" w:sz="0" w:space="0" w:color="auto"/>
            <w:bottom w:val="none" w:sz="0" w:space="0" w:color="auto"/>
            <w:right w:val="none" w:sz="0" w:space="0" w:color="auto"/>
          </w:divBdr>
        </w:div>
        <w:div w:id="1186821319">
          <w:marLeft w:val="0"/>
          <w:marRight w:val="0"/>
          <w:marTop w:val="0"/>
          <w:marBottom w:val="0"/>
          <w:divBdr>
            <w:top w:val="none" w:sz="0" w:space="0" w:color="auto"/>
            <w:left w:val="none" w:sz="0" w:space="0" w:color="auto"/>
            <w:bottom w:val="none" w:sz="0" w:space="0" w:color="auto"/>
            <w:right w:val="none" w:sz="0" w:space="0" w:color="auto"/>
          </w:divBdr>
        </w:div>
        <w:div w:id="640426294">
          <w:marLeft w:val="0"/>
          <w:marRight w:val="0"/>
          <w:marTop w:val="0"/>
          <w:marBottom w:val="0"/>
          <w:divBdr>
            <w:top w:val="none" w:sz="0" w:space="0" w:color="auto"/>
            <w:left w:val="none" w:sz="0" w:space="0" w:color="auto"/>
            <w:bottom w:val="none" w:sz="0" w:space="0" w:color="auto"/>
            <w:right w:val="none" w:sz="0" w:space="0" w:color="auto"/>
          </w:divBdr>
        </w:div>
        <w:div w:id="901716669">
          <w:marLeft w:val="0"/>
          <w:marRight w:val="0"/>
          <w:marTop w:val="0"/>
          <w:marBottom w:val="0"/>
          <w:divBdr>
            <w:top w:val="none" w:sz="0" w:space="0" w:color="auto"/>
            <w:left w:val="none" w:sz="0" w:space="0" w:color="auto"/>
            <w:bottom w:val="none" w:sz="0" w:space="0" w:color="auto"/>
            <w:right w:val="none" w:sz="0" w:space="0" w:color="auto"/>
          </w:divBdr>
        </w:div>
        <w:div w:id="1400398978">
          <w:marLeft w:val="0"/>
          <w:marRight w:val="0"/>
          <w:marTop w:val="0"/>
          <w:marBottom w:val="0"/>
          <w:divBdr>
            <w:top w:val="none" w:sz="0" w:space="0" w:color="auto"/>
            <w:left w:val="none" w:sz="0" w:space="0" w:color="auto"/>
            <w:bottom w:val="none" w:sz="0" w:space="0" w:color="auto"/>
            <w:right w:val="none" w:sz="0" w:space="0" w:color="auto"/>
          </w:divBdr>
        </w:div>
        <w:div w:id="1788548978">
          <w:marLeft w:val="0"/>
          <w:marRight w:val="0"/>
          <w:marTop w:val="0"/>
          <w:marBottom w:val="0"/>
          <w:divBdr>
            <w:top w:val="none" w:sz="0" w:space="0" w:color="auto"/>
            <w:left w:val="none" w:sz="0" w:space="0" w:color="auto"/>
            <w:bottom w:val="none" w:sz="0" w:space="0" w:color="auto"/>
            <w:right w:val="none" w:sz="0" w:space="0" w:color="auto"/>
          </w:divBdr>
        </w:div>
        <w:div w:id="1934975693">
          <w:marLeft w:val="0"/>
          <w:marRight w:val="0"/>
          <w:marTop w:val="0"/>
          <w:marBottom w:val="0"/>
          <w:divBdr>
            <w:top w:val="none" w:sz="0" w:space="0" w:color="auto"/>
            <w:left w:val="none" w:sz="0" w:space="0" w:color="auto"/>
            <w:bottom w:val="none" w:sz="0" w:space="0" w:color="auto"/>
            <w:right w:val="none" w:sz="0" w:space="0" w:color="auto"/>
          </w:divBdr>
        </w:div>
        <w:div w:id="1923222956">
          <w:marLeft w:val="0"/>
          <w:marRight w:val="0"/>
          <w:marTop w:val="0"/>
          <w:marBottom w:val="0"/>
          <w:divBdr>
            <w:top w:val="none" w:sz="0" w:space="0" w:color="auto"/>
            <w:left w:val="none" w:sz="0" w:space="0" w:color="auto"/>
            <w:bottom w:val="none" w:sz="0" w:space="0" w:color="auto"/>
            <w:right w:val="none" w:sz="0" w:space="0" w:color="auto"/>
          </w:divBdr>
        </w:div>
        <w:div w:id="478615499">
          <w:marLeft w:val="0"/>
          <w:marRight w:val="0"/>
          <w:marTop w:val="0"/>
          <w:marBottom w:val="0"/>
          <w:divBdr>
            <w:top w:val="none" w:sz="0" w:space="0" w:color="auto"/>
            <w:left w:val="none" w:sz="0" w:space="0" w:color="auto"/>
            <w:bottom w:val="none" w:sz="0" w:space="0" w:color="auto"/>
            <w:right w:val="none" w:sz="0" w:space="0" w:color="auto"/>
          </w:divBdr>
        </w:div>
        <w:div w:id="1562862648">
          <w:marLeft w:val="0"/>
          <w:marRight w:val="0"/>
          <w:marTop w:val="0"/>
          <w:marBottom w:val="0"/>
          <w:divBdr>
            <w:top w:val="none" w:sz="0" w:space="0" w:color="auto"/>
            <w:left w:val="none" w:sz="0" w:space="0" w:color="auto"/>
            <w:bottom w:val="none" w:sz="0" w:space="0" w:color="auto"/>
            <w:right w:val="none" w:sz="0" w:space="0" w:color="auto"/>
          </w:divBdr>
        </w:div>
        <w:div w:id="1573924695">
          <w:marLeft w:val="0"/>
          <w:marRight w:val="0"/>
          <w:marTop w:val="0"/>
          <w:marBottom w:val="0"/>
          <w:divBdr>
            <w:top w:val="none" w:sz="0" w:space="0" w:color="auto"/>
            <w:left w:val="none" w:sz="0" w:space="0" w:color="auto"/>
            <w:bottom w:val="none" w:sz="0" w:space="0" w:color="auto"/>
            <w:right w:val="none" w:sz="0" w:space="0" w:color="auto"/>
          </w:divBdr>
        </w:div>
        <w:div w:id="905412019">
          <w:marLeft w:val="0"/>
          <w:marRight w:val="0"/>
          <w:marTop w:val="0"/>
          <w:marBottom w:val="0"/>
          <w:divBdr>
            <w:top w:val="none" w:sz="0" w:space="0" w:color="auto"/>
            <w:left w:val="none" w:sz="0" w:space="0" w:color="auto"/>
            <w:bottom w:val="none" w:sz="0" w:space="0" w:color="auto"/>
            <w:right w:val="none" w:sz="0" w:space="0" w:color="auto"/>
          </w:divBdr>
        </w:div>
        <w:div w:id="1700811579">
          <w:marLeft w:val="0"/>
          <w:marRight w:val="0"/>
          <w:marTop w:val="0"/>
          <w:marBottom w:val="0"/>
          <w:divBdr>
            <w:top w:val="none" w:sz="0" w:space="0" w:color="auto"/>
            <w:left w:val="none" w:sz="0" w:space="0" w:color="auto"/>
            <w:bottom w:val="none" w:sz="0" w:space="0" w:color="auto"/>
            <w:right w:val="none" w:sz="0" w:space="0" w:color="auto"/>
          </w:divBdr>
        </w:div>
      </w:divsChild>
    </w:div>
    <w:div w:id="891960090">
      <w:bodyDiv w:val="1"/>
      <w:marLeft w:val="0"/>
      <w:marRight w:val="0"/>
      <w:marTop w:val="0"/>
      <w:marBottom w:val="0"/>
      <w:divBdr>
        <w:top w:val="none" w:sz="0" w:space="0" w:color="auto"/>
        <w:left w:val="none" w:sz="0" w:space="0" w:color="auto"/>
        <w:bottom w:val="none" w:sz="0" w:space="0" w:color="auto"/>
        <w:right w:val="none" w:sz="0" w:space="0" w:color="auto"/>
      </w:divBdr>
    </w:div>
    <w:div w:id="931743161">
      <w:bodyDiv w:val="1"/>
      <w:marLeft w:val="0"/>
      <w:marRight w:val="0"/>
      <w:marTop w:val="0"/>
      <w:marBottom w:val="0"/>
      <w:divBdr>
        <w:top w:val="none" w:sz="0" w:space="0" w:color="auto"/>
        <w:left w:val="none" w:sz="0" w:space="0" w:color="auto"/>
        <w:bottom w:val="none" w:sz="0" w:space="0" w:color="auto"/>
        <w:right w:val="none" w:sz="0" w:space="0" w:color="auto"/>
      </w:divBdr>
    </w:div>
    <w:div w:id="941229699">
      <w:bodyDiv w:val="1"/>
      <w:marLeft w:val="0"/>
      <w:marRight w:val="0"/>
      <w:marTop w:val="0"/>
      <w:marBottom w:val="0"/>
      <w:divBdr>
        <w:top w:val="none" w:sz="0" w:space="0" w:color="auto"/>
        <w:left w:val="none" w:sz="0" w:space="0" w:color="auto"/>
        <w:bottom w:val="none" w:sz="0" w:space="0" w:color="auto"/>
        <w:right w:val="none" w:sz="0" w:space="0" w:color="auto"/>
      </w:divBdr>
    </w:div>
    <w:div w:id="1101225787">
      <w:bodyDiv w:val="1"/>
      <w:marLeft w:val="0"/>
      <w:marRight w:val="0"/>
      <w:marTop w:val="0"/>
      <w:marBottom w:val="0"/>
      <w:divBdr>
        <w:top w:val="none" w:sz="0" w:space="0" w:color="auto"/>
        <w:left w:val="none" w:sz="0" w:space="0" w:color="auto"/>
        <w:bottom w:val="none" w:sz="0" w:space="0" w:color="auto"/>
        <w:right w:val="none" w:sz="0" w:space="0" w:color="auto"/>
      </w:divBdr>
    </w:div>
    <w:div w:id="1124615004">
      <w:bodyDiv w:val="1"/>
      <w:marLeft w:val="0"/>
      <w:marRight w:val="0"/>
      <w:marTop w:val="0"/>
      <w:marBottom w:val="0"/>
      <w:divBdr>
        <w:top w:val="none" w:sz="0" w:space="0" w:color="auto"/>
        <w:left w:val="none" w:sz="0" w:space="0" w:color="auto"/>
        <w:bottom w:val="none" w:sz="0" w:space="0" w:color="auto"/>
        <w:right w:val="none" w:sz="0" w:space="0" w:color="auto"/>
      </w:divBdr>
    </w:div>
    <w:div w:id="1207371754">
      <w:bodyDiv w:val="1"/>
      <w:marLeft w:val="0"/>
      <w:marRight w:val="0"/>
      <w:marTop w:val="0"/>
      <w:marBottom w:val="0"/>
      <w:divBdr>
        <w:top w:val="none" w:sz="0" w:space="0" w:color="auto"/>
        <w:left w:val="none" w:sz="0" w:space="0" w:color="auto"/>
        <w:bottom w:val="none" w:sz="0" w:space="0" w:color="auto"/>
        <w:right w:val="none" w:sz="0" w:space="0" w:color="auto"/>
      </w:divBdr>
    </w:div>
    <w:div w:id="1221592989">
      <w:bodyDiv w:val="1"/>
      <w:marLeft w:val="0"/>
      <w:marRight w:val="0"/>
      <w:marTop w:val="0"/>
      <w:marBottom w:val="0"/>
      <w:divBdr>
        <w:top w:val="none" w:sz="0" w:space="0" w:color="auto"/>
        <w:left w:val="none" w:sz="0" w:space="0" w:color="auto"/>
        <w:bottom w:val="none" w:sz="0" w:space="0" w:color="auto"/>
        <w:right w:val="none" w:sz="0" w:space="0" w:color="auto"/>
      </w:divBdr>
    </w:div>
    <w:div w:id="1276017785">
      <w:bodyDiv w:val="1"/>
      <w:marLeft w:val="0"/>
      <w:marRight w:val="0"/>
      <w:marTop w:val="0"/>
      <w:marBottom w:val="0"/>
      <w:divBdr>
        <w:top w:val="none" w:sz="0" w:space="0" w:color="auto"/>
        <w:left w:val="none" w:sz="0" w:space="0" w:color="auto"/>
        <w:bottom w:val="none" w:sz="0" w:space="0" w:color="auto"/>
        <w:right w:val="none" w:sz="0" w:space="0" w:color="auto"/>
      </w:divBdr>
    </w:div>
    <w:div w:id="1437866117">
      <w:bodyDiv w:val="1"/>
      <w:marLeft w:val="0"/>
      <w:marRight w:val="0"/>
      <w:marTop w:val="0"/>
      <w:marBottom w:val="0"/>
      <w:divBdr>
        <w:top w:val="none" w:sz="0" w:space="0" w:color="auto"/>
        <w:left w:val="none" w:sz="0" w:space="0" w:color="auto"/>
        <w:bottom w:val="none" w:sz="0" w:space="0" w:color="auto"/>
        <w:right w:val="none" w:sz="0" w:space="0" w:color="auto"/>
      </w:divBdr>
    </w:div>
    <w:div w:id="1671905596">
      <w:bodyDiv w:val="1"/>
      <w:marLeft w:val="0"/>
      <w:marRight w:val="0"/>
      <w:marTop w:val="0"/>
      <w:marBottom w:val="0"/>
      <w:divBdr>
        <w:top w:val="none" w:sz="0" w:space="0" w:color="auto"/>
        <w:left w:val="none" w:sz="0" w:space="0" w:color="auto"/>
        <w:bottom w:val="none" w:sz="0" w:space="0" w:color="auto"/>
        <w:right w:val="none" w:sz="0" w:space="0" w:color="auto"/>
      </w:divBdr>
    </w:div>
    <w:div w:id="1754619173">
      <w:bodyDiv w:val="1"/>
      <w:marLeft w:val="0"/>
      <w:marRight w:val="0"/>
      <w:marTop w:val="0"/>
      <w:marBottom w:val="0"/>
      <w:divBdr>
        <w:top w:val="none" w:sz="0" w:space="0" w:color="auto"/>
        <w:left w:val="none" w:sz="0" w:space="0" w:color="auto"/>
        <w:bottom w:val="none" w:sz="0" w:space="0" w:color="auto"/>
        <w:right w:val="none" w:sz="0" w:space="0" w:color="auto"/>
      </w:divBdr>
      <w:divsChild>
        <w:div w:id="163908284">
          <w:marLeft w:val="0"/>
          <w:marRight w:val="0"/>
          <w:marTop w:val="0"/>
          <w:marBottom w:val="0"/>
          <w:divBdr>
            <w:top w:val="none" w:sz="0" w:space="0" w:color="auto"/>
            <w:left w:val="none" w:sz="0" w:space="0" w:color="auto"/>
            <w:bottom w:val="none" w:sz="0" w:space="0" w:color="auto"/>
            <w:right w:val="none" w:sz="0" w:space="0" w:color="auto"/>
          </w:divBdr>
        </w:div>
        <w:div w:id="953948402">
          <w:marLeft w:val="0"/>
          <w:marRight w:val="0"/>
          <w:marTop w:val="0"/>
          <w:marBottom w:val="0"/>
          <w:divBdr>
            <w:top w:val="none" w:sz="0" w:space="0" w:color="auto"/>
            <w:left w:val="none" w:sz="0" w:space="0" w:color="auto"/>
            <w:bottom w:val="none" w:sz="0" w:space="0" w:color="auto"/>
            <w:right w:val="none" w:sz="0" w:space="0" w:color="auto"/>
          </w:divBdr>
        </w:div>
      </w:divsChild>
    </w:div>
    <w:div w:id="1826972565">
      <w:bodyDiv w:val="1"/>
      <w:marLeft w:val="0"/>
      <w:marRight w:val="0"/>
      <w:marTop w:val="0"/>
      <w:marBottom w:val="0"/>
      <w:divBdr>
        <w:top w:val="none" w:sz="0" w:space="0" w:color="auto"/>
        <w:left w:val="none" w:sz="0" w:space="0" w:color="auto"/>
        <w:bottom w:val="none" w:sz="0" w:space="0" w:color="auto"/>
        <w:right w:val="none" w:sz="0" w:space="0" w:color="auto"/>
      </w:divBdr>
    </w:div>
    <w:div w:id="2035837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898</Words>
  <Characters>5303</Characters>
  <Application>Microsoft Office Word</Application>
  <DocSecurity>0</DocSecurity>
  <Lines>44</Lines>
  <Paragraphs>12</Paragraphs>
  <ScaleCrop>false</ScaleCrop>
  <HeadingPairs>
    <vt:vector size="4" baseType="variant">
      <vt:variant>
        <vt:lpstr>Název</vt:lpstr>
      </vt:variant>
      <vt:variant>
        <vt:i4>1</vt:i4>
      </vt:variant>
      <vt:variant>
        <vt:lpstr>Nadpisy</vt:lpstr>
      </vt:variant>
      <vt:variant>
        <vt:i4>1</vt:i4>
      </vt:variant>
    </vt:vector>
  </HeadingPairs>
  <TitlesOfParts>
    <vt:vector size="2" baseType="lpstr">
      <vt:lpstr>ZÁVĚREČNÁ ZPRÁVA</vt:lpstr>
      <vt:lpstr>    Výstava 100 let hravé architektury</vt:lpstr>
    </vt:vector>
  </TitlesOfParts>
  <Company>Hewlett-Packard Company</Company>
  <LinksUpToDate>false</LinksUpToDate>
  <CharactersWithSpaces>6189</CharactersWithSpaces>
  <SharedDoc>false</SharedDoc>
  <HLinks>
    <vt:vector size="228" baseType="variant">
      <vt:variant>
        <vt:i4>6946940</vt:i4>
      </vt:variant>
      <vt:variant>
        <vt:i4>111</vt:i4>
      </vt:variant>
      <vt:variant>
        <vt:i4>0</vt:i4>
      </vt:variant>
      <vt:variant>
        <vt:i4>5</vt:i4>
      </vt:variant>
      <vt:variant>
        <vt:lpwstr>http://aktualnizpravy.cz/details/18406624-Manzelka-prezidenta-republiky-Ivana-Zemanova-se-setka-s%C2%A0detskymi-ucastniky-projektu-Hravy-architekt</vt:lpwstr>
      </vt:variant>
      <vt:variant>
        <vt:lpwstr/>
      </vt:variant>
      <vt:variant>
        <vt:i4>1179658</vt:i4>
      </vt:variant>
      <vt:variant>
        <vt:i4>108</vt:i4>
      </vt:variant>
      <vt:variant>
        <vt:i4>0</vt:i4>
      </vt:variant>
      <vt:variant>
        <vt:i4>5</vt:i4>
      </vt:variant>
      <vt:variant>
        <vt:lpwstr>http://www.architektiveskole.cz/</vt:lpwstr>
      </vt:variant>
      <vt:variant>
        <vt:lpwstr/>
      </vt:variant>
      <vt:variant>
        <vt:i4>3080232</vt:i4>
      </vt:variant>
      <vt:variant>
        <vt:i4>105</vt:i4>
      </vt:variant>
      <vt:variant>
        <vt:i4>0</vt:i4>
      </vt:variant>
      <vt:variant>
        <vt:i4>5</vt:i4>
      </vt:variant>
      <vt:variant>
        <vt:lpwstr>http://www.mesto-frydlant.cz/cs/obcan/mestsky-urad/informace-z-odboru/odbor-stavebniho-uradu-a-zivotniho-prostredi/nasi-mali-architekti-pobyli-v-praze.html</vt:lpwstr>
      </vt:variant>
      <vt:variant>
        <vt:lpwstr/>
      </vt:variant>
      <vt:variant>
        <vt:i4>3539045</vt:i4>
      </vt:variant>
      <vt:variant>
        <vt:i4>102</vt:i4>
      </vt:variant>
      <vt:variant>
        <vt:i4>0</vt:i4>
      </vt:variant>
      <vt:variant>
        <vt:i4>5</vt:i4>
      </vt:variant>
      <vt:variant>
        <vt:lpwstr>http://www.piseckysvet.cz/skolstvi/deti-se-staly-hravymi-architekty</vt:lpwstr>
      </vt:variant>
      <vt:variant>
        <vt:lpwstr/>
      </vt:variant>
      <vt:variant>
        <vt:i4>5505033</vt:i4>
      </vt:variant>
      <vt:variant>
        <vt:i4>99</vt:i4>
      </vt:variant>
      <vt:variant>
        <vt:i4>0</vt:i4>
      </vt:variant>
      <vt:variant>
        <vt:i4>5</vt:i4>
      </vt:variant>
      <vt:variant>
        <vt:lpwstr>http://www.zsmikulov.cz/kalendar-akci/0/hravi-architekti/</vt:lpwstr>
      </vt:variant>
      <vt:variant>
        <vt:lpwstr/>
      </vt:variant>
      <vt:variant>
        <vt:i4>327693</vt:i4>
      </vt:variant>
      <vt:variant>
        <vt:i4>96</vt:i4>
      </vt:variant>
      <vt:variant>
        <vt:i4>0</vt:i4>
      </vt:variant>
      <vt:variant>
        <vt:i4>5</vt:i4>
      </vt:variant>
      <vt:variant>
        <vt:lpwstr>http://www.zsnadrazi.cz/http/rocenka/roc04/tech/img/icons/rocenka/roc99/tech/rocenka/roc97/index.php?clanek=3104&amp;archiv=2013</vt:lpwstr>
      </vt:variant>
      <vt:variant>
        <vt:lpwstr/>
      </vt:variant>
      <vt:variant>
        <vt:i4>3735660</vt:i4>
      </vt:variant>
      <vt:variant>
        <vt:i4>93</vt:i4>
      </vt:variant>
      <vt:variant>
        <vt:i4>0</vt:i4>
      </vt:variant>
      <vt:variant>
        <vt:i4>5</vt:i4>
      </vt:variant>
      <vt:variant>
        <vt:lpwstr>http://www.zilina.sk/?page=ukazspravu&amp;id=13296</vt:lpwstr>
      </vt:variant>
      <vt:variant>
        <vt:lpwstr/>
      </vt:variant>
      <vt:variant>
        <vt:i4>3932209</vt:i4>
      </vt:variant>
      <vt:variant>
        <vt:i4>90</vt:i4>
      </vt:variant>
      <vt:variant>
        <vt:i4>0</vt:i4>
      </vt:variant>
      <vt:variant>
        <vt:i4>5</vt:i4>
      </vt:variant>
      <vt:variant>
        <vt:lpwstr>http://www.mesto-pisek.cz/aktuality/pisek-se-prezentuje-na-podzimnim-mezinarodnim-festivalu-architektury-architecture-week-praha-2014/1727</vt:lpwstr>
      </vt:variant>
      <vt:variant>
        <vt:lpwstr/>
      </vt:variant>
      <vt:variant>
        <vt:i4>786516</vt:i4>
      </vt:variant>
      <vt:variant>
        <vt:i4>87</vt:i4>
      </vt:variant>
      <vt:variant>
        <vt:i4>0</vt:i4>
      </vt:variant>
      <vt:variant>
        <vt:i4>5</vt:i4>
      </vt:variant>
      <vt:variant>
        <vt:lpwstr>http://www.cokdyvpraze.cz/detail-akce/hravy-architekt-deti-na-prazskem-hrade-6818</vt:lpwstr>
      </vt:variant>
      <vt:variant>
        <vt:lpwstr/>
      </vt:variant>
      <vt:variant>
        <vt:i4>458829</vt:i4>
      </vt:variant>
      <vt:variant>
        <vt:i4>84</vt:i4>
      </vt:variant>
      <vt:variant>
        <vt:i4>0</vt:i4>
      </vt:variant>
      <vt:variant>
        <vt:i4>5</vt:i4>
      </vt:variant>
      <vt:variant>
        <vt:lpwstr>http://www.zszavodumiru.cz/index.php/aktuality/242-projekt-hravy-architekt-deti-na-prazskem-hrade</vt:lpwstr>
      </vt:variant>
      <vt:variant>
        <vt:lpwstr/>
      </vt:variant>
      <vt:variant>
        <vt:i4>8323135</vt:i4>
      </vt:variant>
      <vt:variant>
        <vt:i4>81</vt:i4>
      </vt:variant>
      <vt:variant>
        <vt:i4>0</vt:i4>
      </vt:variant>
      <vt:variant>
        <vt:i4>5</vt:i4>
      </vt:variant>
      <vt:variant>
        <vt:lpwstr>http://www.zslednice.cz/aktivity-skoly/a2014-2015/exkurze/</vt:lpwstr>
      </vt:variant>
      <vt:variant>
        <vt:lpwstr/>
      </vt:variant>
      <vt:variant>
        <vt:i4>1704057</vt:i4>
      </vt:variant>
      <vt:variant>
        <vt:i4>78</vt:i4>
      </vt:variant>
      <vt:variant>
        <vt:i4>0</vt:i4>
      </vt:variant>
      <vt:variant>
        <vt:i4>5</vt:i4>
      </vt:variant>
      <vt:variant>
        <vt:lpwstr>http://www.zsvaltickamikulov.cz/cze/valticka/skolni_zapisnik_valticka/hravy_architekt_v_praze</vt:lpwstr>
      </vt:variant>
      <vt:variant>
        <vt:lpwstr/>
      </vt:variant>
      <vt:variant>
        <vt:i4>6029320</vt:i4>
      </vt:variant>
      <vt:variant>
        <vt:i4>75</vt:i4>
      </vt:variant>
      <vt:variant>
        <vt:i4>0</vt:i4>
      </vt:variant>
      <vt:variant>
        <vt:i4>5</vt:i4>
      </vt:variant>
      <vt:variant>
        <vt:lpwstr>http://www.praha1.cz/cps/odbory-a-oddeleni-48959.html</vt:lpwstr>
      </vt:variant>
      <vt:variant>
        <vt:lpwstr/>
      </vt:variant>
      <vt:variant>
        <vt:i4>2555962</vt:i4>
      </vt:variant>
      <vt:variant>
        <vt:i4>72</vt:i4>
      </vt:variant>
      <vt:variant>
        <vt:i4>0</vt:i4>
      </vt:variant>
      <vt:variant>
        <vt:i4>5</vt:i4>
      </vt:variant>
      <vt:variant>
        <vt:lpwstr>http://www.archinews.cz/1-526-aktualne-hravy-architekt-2014-deti-na-prazskem-hrade.aspx</vt:lpwstr>
      </vt:variant>
      <vt:variant>
        <vt:lpwstr/>
      </vt:variant>
      <vt:variant>
        <vt:i4>3276859</vt:i4>
      </vt:variant>
      <vt:variant>
        <vt:i4>69</vt:i4>
      </vt:variant>
      <vt:variant>
        <vt:i4>0</vt:i4>
      </vt:variant>
      <vt:variant>
        <vt:i4>5</vt:i4>
      </vt:variant>
      <vt:variant>
        <vt:lpwstr>http://www.zsazusfrydlant.cz/?m=201408</vt:lpwstr>
      </vt:variant>
      <vt:variant>
        <vt:lpwstr/>
      </vt:variant>
      <vt:variant>
        <vt:i4>6422562</vt:i4>
      </vt:variant>
      <vt:variant>
        <vt:i4>66</vt:i4>
      </vt:variant>
      <vt:variant>
        <vt:i4>0</vt:i4>
      </vt:variant>
      <vt:variant>
        <vt:i4>5</vt:i4>
      </vt:variant>
      <vt:variant>
        <vt:lpwstr>http://www.kudyznudy.cz/Aktivity-a-akce/Akce/Hravy-architekt-2014.aspx</vt:lpwstr>
      </vt:variant>
      <vt:variant>
        <vt:lpwstr/>
      </vt:variant>
      <vt:variant>
        <vt:i4>196669</vt:i4>
      </vt:variant>
      <vt:variant>
        <vt:i4>63</vt:i4>
      </vt:variant>
      <vt:variant>
        <vt:i4>0</vt:i4>
      </vt:variant>
      <vt:variant>
        <vt:i4>5</vt:i4>
      </vt:variant>
      <vt:variant>
        <vt:lpwstr>http://mujdum.dumabyt.cz/rubriky/pel-mel/hravy-architekt-2014_2370.html</vt:lpwstr>
      </vt:variant>
      <vt:variant>
        <vt:lpwstr/>
      </vt:variant>
      <vt:variant>
        <vt:i4>1572951</vt:i4>
      </vt:variant>
      <vt:variant>
        <vt:i4>60</vt:i4>
      </vt:variant>
      <vt:variant>
        <vt:i4>0</vt:i4>
      </vt:variant>
      <vt:variant>
        <vt:i4>5</vt:i4>
      </vt:variant>
      <vt:variant>
        <vt:lpwstr>http://www.frydek-mistek.cz/cz/student/informace-oskmat/</vt:lpwstr>
      </vt:variant>
      <vt:variant>
        <vt:lpwstr/>
      </vt:variant>
      <vt:variant>
        <vt:i4>4259849</vt:i4>
      </vt:variant>
      <vt:variant>
        <vt:i4>57</vt:i4>
      </vt:variant>
      <vt:variant>
        <vt:i4>0</vt:i4>
      </vt:variant>
      <vt:variant>
        <vt:i4>5</vt:i4>
      </vt:variant>
      <vt:variant>
        <vt:lpwstr>http://www.zsjp.kh.cz/oxibD1qMSZyPTEma2Fsb2Q9JmthbGRvPSZlPSZ0eXB6b2I9MiZ6PTM0NDgmaWRwYXJlbnQ9MSZpZHBvbG96PTEmcmF6PSZzPTA-</vt:lpwstr>
      </vt:variant>
      <vt:variant>
        <vt:lpwstr/>
      </vt:variant>
      <vt:variant>
        <vt:i4>3801187</vt:i4>
      </vt:variant>
      <vt:variant>
        <vt:i4>54</vt:i4>
      </vt:variant>
      <vt:variant>
        <vt:i4>0</vt:i4>
      </vt:variant>
      <vt:variant>
        <vt:i4>5</vt:i4>
      </vt:variant>
      <vt:variant>
        <vt:lpwstr>http://www.zsprazska.cz/prace-zaku-nasi-skoly-na-architecture-week-praha-2014/</vt:lpwstr>
      </vt:variant>
      <vt:variant>
        <vt:lpwstr/>
      </vt:variant>
      <vt:variant>
        <vt:i4>7208999</vt:i4>
      </vt:variant>
      <vt:variant>
        <vt:i4>51</vt:i4>
      </vt:variant>
      <vt:variant>
        <vt:i4>0</vt:i4>
      </vt:variant>
      <vt:variant>
        <vt:i4>5</vt:i4>
      </vt:variant>
      <vt:variant>
        <vt:lpwstr>http://www.zsprazska.cz/projekt-hravy-architekt-a-4-b/</vt:lpwstr>
      </vt:variant>
      <vt:variant>
        <vt:lpwstr/>
      </vt:variant>
      <vt:variant>
        <vt:i4>4784192</vt:i4>
      </vt:variant>
      <vt:variant>
        <vt:i4>48</vt:i4>
      </vt:variant>
      <vt:variant>
        <vt:i4>0</vt:i4>
      </vt:variant>
      <vt:variant>
        <vt:i4>5</vt:i4>
      </vt:variant>
      <vt:variant>
        <vt:lpwstr>http://www.11zsfm.cz/info/index.php/projekt/hravy-architekt-2014</vt:lpwstr>
      </vt:variant>
      <vt:variant>
        <vt:lpwstr/>
      </vt:variant>
      <vt:variant>
        <vt:i4>6357029</vt:i4>
      </vt:variant>
      <vt:variant>
        <vt:i4>45</vt:i4>
      </vt:variant>
      <vt:variant>
        <vt:i4>0</vt:i4>
      </vt:variant>
      <vt:variant>
        <vt:i4>5</vt:i4>
      </vt:variant>
      <vt:variant>
        <vt:lpwstr>http://www.zsvajanskeho.sk/78-aktuality/160-hravy-architekt</vt:lpwstr>
      </vt:variant>
      <vt:variant>
        <vt:lpwstr/>
      </vt:variant>
      <vt:variant>
        <vt:i4>5898334</vt:i4>
      </vt:variant>
      <vt:variant>
        <vt:i4>42</vt:i4>
      </vt:variant>
      <vt:variant>
        <vt:i4>0</vt:i4>
      </vt:variant>
      <vt:variant>
        <vt:i4>5</vt:i4>
      </vt:variant>
      <vt:variant>
        <vt:lpwstr>http://www.zsdlazka.cz/dokumenty/13-14/architekt.pdf</vt:lpwstr>
      </vt:variant>
      <vt:variant>
        <vt:lpwstr/>
      </vt:variant>
      <vt:variant>
        <vt:i4>3211372</vt:i4>
      </vt:variant>
      <vt:variant>
        <vt:i4>39</vt:i4>
      </vt:variant>
      <vt:variant>
        <vt:i4>0</vt:i4>
      </vt:variant>
      <vt:variant>
        <vt:i4>5</vt:i4>
      </vt:variant>
      <vt:variant>
        <vt:lpwstr>http://www.cka.cc/ostatni/akce/hravy-architekt-2014</vt:lpwstr>
      </vt:variant>
      <vt:variant>
        <vt:lpwstr/>
      </vt:variant>
      <vt:variant>
        <vt:i4>1114117</vt:i4>
      </vt:variant>
      <vt:variant>
        <vt:i4>36</vt:i4>
      </vt:variant>
      <vt:variant>
        <vt:i4>0</vt:i4>
      </vt:variant>
      <vt:variant>
        <vt:i4>5</vt:i4>
      </vt:variant>
      <vt:variant>
        <vt:lpwstr>http://www.zs25plzen.cz/nase-skola/novinky/hravy-architekt-2014.aspx</vt:lpwstr>
      </vt:variant>
      <vt:variant>
        <vt:lpwstr/>
      </vt:variant>
      <vt:variant>
        <vt:i4>655376</vt:i4>
      </vt:variant>
      <vt:variant>
        <vt:i4>33</vt:i4>
      </vt:variant>
      <vt:variant>
        <vt:i4>0</vt:i4>
      </vt:variant>
      <vt:variant>
        <vt:i4>5</vt:i4>
      </vt:variant>
      <vt:variant>
        <vt:lpwstr>http://www.zsazusfrydlant.cz/?p=2276</vt:lpwstr>
      </vt:variant>
      <vt:variant>
        <vt:lpwstr/>
      </vt:variant>
      <vt:variant>
        <vt:i4>196669</vt:i4>
      </vt:variant>
      <vt:variant>
        <vt:i4>30</vt:i4>
      </vt:variant>
      <vt:variant>
        <vt:i4>0</vt:i4>
      </vt:variant>
      <vt:variant>
        <vt:i4>5</vt:i4>
      </vt:variant>
      <vt:variant>
        <vt:lpwstr>http://mujdum.dumabyt.cz/rubriky/pel-mel/hravy-architekt-2014_2370.html</vt:lpwstr>
      </vt:variant>
      <vt:variant>
        <vt:lpwstr/>
      </vt:variant>
      <vt:variant>
        <vt:i4>2293800</vt:i4>
      </vt:variant>
      <vt:variant>
        <vt:i4>27</vt:i4>
      </vt:variant>
      <vt:variant>
        <vt:i4>0</vt:i4>
      </vt:variant>
      <vt:variant>
        <vt:i4>5</vt:i4>
      </vt:variant>
      <vt:variant>
        <vt:lpwstr>http://www.earch.cz/cs/akce/hravy-architekt-2014-deti-na-prazskem-hrade</vt:lpwstr>
      </vt:variant>
      <vt:variant>
        <vt:lpwstr/>
      </vt:variant>
      <vt:variant>
        <vt:i4>8060971</vt:i4>
      </vt:variant>
      <vt:variant>
        <vt:i4>24</vt:i4>
      </vt:variant>
      <vt:variant>
        <vt:i4>0</vt:i4>
      </vt:variant>
      <vt:variant>
        <vt:i4>5</vt:i4>
      </vt:variant>
      <vt:variant>
        <vt:lpwstr>http://www.kdykde.cz/calendar/kdykde/451992-architecture-week-2014</vt:lpwstr>
      </vt:variant>
      <vt:variant>
        <vt:lpwstr/>
      </vt:variant>
      <vt:variant>
        <vt:i4>6160455</vt:i4>
      </vt:variant>
      <vt:variant>
        <vt:i4>21</vt:i4>
      </vt:variant>
      <vt:variant>
        <vt:i4>0</vt:i4>
      </vt:variant>
      <vt:variant>
        <vt:i4>5</vt:i4>
      </vt:variant>
      <vt:variant>
        <vt:lpwstr>http://grandresidence.argusmedia.sk/</vt:lpwstr>
      </vt:variant>
      <vt:variant>
        <vt:lpwstr/>
      </vt:variant>
      <vt:variant>
        <vt:i4>6160455</vt:i4>
      </vt:variant>
      <vt:variant>
        <vt:i4>18</vt:i4>
      </vt:variant>
      <vt:variant>
        <vt:i4>0</vt:i4>
      </vt:variant>
      <vt:variant>
        <vt:i4>5</vt:i4>
      </vt:variant>
      <vt:variant>
        <vt:lpwstr>http://grandresidence.argusmedia.sk/</vt:lpwstr>
      </vt:variant>
      <vt:variant>
        <vt:lpwstr/>
      </vt:variant>
      <vt:variant>
        <vt:i4>7471138</vt:i4>
      </vt:variant>
      <vt:variant>
        <vt:i4>15</vt:i4>
      </vt:variant>
      <vt:variant>
        <vt:i4>0</vt:i4>
      </vt:variant>
      <vt:variant>
        <vt:i4>5</vt:i4>
      </vt:variant>
      <vt:variant>
        <vt:lpwstr>http://(www.urbanismus.cz/</vt:lpwstr>
      </vt:variant>
      <vt:variant>
        <vt:lpwstr/>
      </vt:variant>
      <vt:variant>
        <vt:i4>7471138</vt:i4>
      </vt:variant>
      <vt:variant>
        <vt:i4>12</vt:i4>
      </vt:variant>
      <vt:variant>
        <vt:i4>0</vt:i4>
      </vt:variant>
      <vt:variant>
        <vt:i4>5</vt:i4>
      </vt:variant>
      <vt:variant>
        <vt:lpwstr>http://(www.urbanismus.cz/</vt:lpwstr>
      </vt:variant>
      <vt:variant>
        <vt:lpwstr/>
      </vt:variant>
      <vt:variant>
        <vt:i4>7077999</vt:i4>
      </vt:variant>
      <vt:variant>
        <vt:i4>9</vt:i4>
      </vt:variant>
      <vt:variant>
        <vt:i4>0</vt:i4>
      </vt:variant>
      <vt:variant>
        <vt:i4>5</vt:i4>
      </vt:variant>
      <vt:variant>
        <vt:lpwstr>http://www.bki.cz/</vt:lpwstr>
      </vt:variant>
      <vt:variant>
        <vt:lpwstr/>
      </vt:variant>
      <vt:variant>
        <vt:i4>917580</vt:i4>
      </vt:variant>
      <vt:variant>
        <vt:i4>6</vt:i4>
      </vt:variant>
      <vt:variant>
        <vt:i4>0</vt:i4>
      </vt:variant>
      <vt:variant>
        <vt:i4>5</vt:i4>
      </vt:variant>
      <vt:variant>
        <vt:lpwstr>http://www.polskyinstitut.cz/</vt:lpwstr>
      </vt:variant>
      <vt:variant>
        <vt:lpwstr/>
      </vt:variant>
      <vt:variant>
        <vt:i4>6619168</vt:i4>
      </vt:variant>
      <vt:variant>
        <vt:i4>3</vt:i4>
      </vt:variant>
      <vt:variant>
        <vt:i4>0</vt:i4>
      </vt:variant>
      <vt:variant>
        <vt:i4>5</vt:i4>
      </vt:variant>
      <vt:variant>
        <vt:lpwstr>http://www.architectureweek.cz/</vt:lpwstr>
      </vt:variant>
      <vt:variant>
        <vt:lpwstr/>
      </vt:variant>
      <vt:variant>
        <vt:i4>7733285</vt:i4>
      </vt:variant>
      <vt:variant>
        <vt:i4>0</vt:i4>
      </vt:variant>
      <vt:variant>
        <vt:i4>0</vt:i4>
      </vt:variant>
      <vt:variant>
        <vt:i4>5</vt:i4>
      </vt:variant>
      <vt:variant>
        <vt:lpwstr>http://www.hrad.cz/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ZÁVĚREČNÁ ZPRÁVA</dc:title>
  <dc:creator>user</dc:creator>
  <cp:lastModifiedBy>Marta</cp:lastModifiedBy>
  <cp:revision>2</cp:revision>
  <cp:lastPrinted>2016-09-16T12:42:00Z</cp:lastPrinted>
  <dcterms:created xsi:type="dcterms:W3CDTF">2018-11-30T15:17:00Z</dcterms:created>
  <dcterms:modified xsi:type="dcterms:W3CDTF">2018-11-30T15:17:00Z</dcterms:modified>
</cp:coreProperties>
</file>